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1C7" w:rsidRDefault="002161C7" w:rsidP="002161C7">
      <w:pPr>
        <w:spacing w:after="120"/>
        <w:rPr>
          <w:sz w:val="36"/>
        </w:rPr>
      </w:pPr>
      <w:r>
        <w:rPr>
          <w:b/>
          <w:bCs/>
          <w:sz w:val="36"/>
        </w:rPr>
        <w:t xml:space="preserve">КАК НАДО </w:t>
      </w:r>
      <w:r>
        <w:rPr>
          <w:sz w:val="36"/>
        </w:rPr>
        <w:t>вести себя родителям с единственным ребенком</w:t>
      </w:r>
    </w:p>
    <w:p w:rsidR="002161C7" w:rsidRDefault="002161C7" w:rsidP="002161C7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Заботиться и опекать, но не до безрассудства.</w:t>
      </w:r>
    </w:p>
    <w:p w:rsidR="002161C7" w:rsidRDefault="002161C7" w:rsidP="002161C7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Не дрожать все время над каждым шагом малыша и не «топить» ребенка в половодье своих чувств к нему.</w:t>
      </w:r>
    </w:p>
    <w:p w:rsidR="002161C7" w:rsidRDefault="002161C7" w:rsidP="002161C7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Не ограничивать его свободу и свою.</w:t>
      </w:r>
    </w:p>
    <w:p w:rsidR="002161C7" w:rsidRDefault="002161C7" w:rsidP="002161C7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Не культивировать его зависимость от Вас и не опутывать ею малыша, как паутиной.</w:t>
      </w:r>
    </w:p>
    <w:p w:rsidR="002161C7" w:rsidRDefault="002161C7" w:rsidP="002161C7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Не выставлять всем напоказ чрезмерную привязанность к ребенку и ею не «пленять» его.</w:t>
      </w:r>
    </w:p>
    <w:p w:rsidR="002161C7" w:rsidRDefault="002161C7" w:rsidP="002161C7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Не заставлять ребенка всеми силами оправдывать возложенные на него надежды.</w:t>
      </w:r>
    </w:p>
    <w:p w:rsidR="002161C7" w:rsidRDefault="002161C7" w:rsidP="002161C7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Учить </w:t>
      </w:r>
      <w:proofErr w:type="gramStart"/>
      <w:r>
        <w:rPr>
          <w:sz w:val="28"/>
        </w:rPr>
        <w:t>спокойно</w:t>
      </w:r>
      <w:proofErr w:type="gramEnd"/>
      <w:r>
        <w:rPr>
          <w:sz w:val="28"/>
        </w:rPr>
        <w:t xml:space="preserve"> преодолевать любые жизненные трудности и не искать для малыша особых привилегий.</w:t>
      </w:r>
    </w:p>
    <w:p w:rsidR="002161C7" w:rsidRDefault="002161C7" w:rsidP="002161C7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Не делать его только потребителем.</w:t>
      </w:r>
    </w:p>
    <w:p w:rsidR="002161C7" w:rsidRDefault="002161C7" w:rsidP="002161C7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Все время прививать ребенку навыки терпимости и понимания других людей.</w:t>
      </w:r>
    </w:p>
    <w:p w:rsidR="002161C7" w:rsidRDefault="002161C7" w:rsidP="002161C7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Ни в коем случае не ограждать от тесного общения со сверстниками.</w:t>
      </w:r>
    </w:p>
    <w:p w:rsidR="002161C7" w:rsidRDefault="002161C7" w:rsidP="002161C7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Помочь найти друзей.</w:t>
      </w:r>
    </w:p>
    <w:p w:rsidR="002161C7" w:rsidRDefault="002161C7" w:rsidP="002161C7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Прислушиваться к своему ребенку и сделать так, чтобы он не был одинок.</w:t>
      </w:r>
    </w:p>
    <w:p w:rsidR="002161C7" w:rsidRDefault="002161C7" w:rsidP="002161C7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Не оставлять ребенка одного в квартире и не давать какого-либо повода для страха.</w:t>
      </w:r>
    </w:p>
    <w:p w:rsidR="002161C7" w:rsidRDefault="002161C7" w:rsidP="002161C7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Не вовлекать его в свои проблемы и ограждать от раннего взросления.</w:t>
      </w:r>
    </w:p>
    <w:p w:rsidR="002161C7" w:rsidRDefault="002161C7" w:rsidP="002161C7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Все делать так, чтобы он был самостоятельным.</w:t>
      </w:r>
    </w:p>
    <w:p w:rsidR="002161C7" w:rsidRDefault="002161C7" w:rsidP="002161C7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Не злоупотреблять родительской некомпетентностью и не пугаться, что у Вас нет опыта общения с детьми.</w:t>
      </w:r>
    </w:p>
    <w:p w:rsidR="002161C7" w:rsidRDefault="002161C7" w:rsidP="002161C7">
      <w:pPr>
        <w:numPr>
          <w:ilvl w:val="0"/>
          <w:numId w:val="1"/>
        </w:numPr>
        <w:jc w:val="both"/>
        <w:rPr>
          <w:sz w:val="28"/>
        </w:rPr>
      </w:pPr>
      <w:proofErr w:type="gramStart"/>
      <w:r>
        <w:rPr>
          <w:sz w:val="28"/>
        </w:rPr>
        <w:t>Не в коем случае</w:t>
      </w:r>
      <w:proofErr w:type="gramEnd"/>
      <w:r>
        <w:rPr>
          <w:sz w:val="28"/>
        </w:rPr>
        <w:t xml:space="preserve"> не пробовать воспитывать ребенка по перечню различных предостережений, особенно в присутствии ровесников.</w:t>
      </w:r>
    </w:p>
    <w:p w:rsidR="002161C7" w:rsidRDefault="002161C7" w:rsidP="002161C7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Не экспериментировать над собственным ребенком.</w:t>
      </w:r>
    </w:p>
    <w:p w:rsidR="002161C7" w:rsidRDefault="002161C7" w:rsidP="002161C7">
      <w:pPr>
        <w:rPr>
          <w:sz w:val="28"/>
        </w:rPr>
      </w:pPr>
    </w:p>
    <w:p w:rsidR="002161C7" w:rsidRDefault="002161C7" w:rsidP="002161C7">
      <w:pPr>
        <w:spacing w:after="120"/>
        <w:rPr>
          <w:sz w:val="36"/>
        </w:rPr>
      </w:pPr>
      <w:r>
        <w:rPr>
          <w:b/>
          <w:bCs/>
          <w:sz w:val="36"/>
        </w:rPr>
        <w:t xml:space="preserve">КАК НЕ НАДО </w:t>
      </w:r>
      <w:r>
        <w:rPr>
          <w:sz w:val="36"/>
        </w:rPr>
        <w:t>вести себя родителям с единственным ребенком</w:t>
      </w:r>
    </w:p>
    <w:p w:rsidR="002161C7" w:rsidRDefault="002161C7" w:rsidP="002161C7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Дрожать над ним, предупреждать любой шаг или желание.</w:t>
      </w:r>
    </w:p>
    <w:p w:rsidR="002161C7" w:rsidRDefault="002161C7" w:rsidP="002161C7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Любыми способами ограждать от неурядиц.</w:t>
      </w:r>
    </w:p>
    <w:p w:rsidR="002161C7" w:rsidRDefault="002161C7" w:rsidP="002161C7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Все делать за него.</w:t>
      </w:r>
    </w:p>
    <w:p w:rsidR="002161C7" w:rsidRDefault="002161C7" w:rsidP="002161C7">
      <w:pPr>
        <w:numPr>
          <w:ilvl w:val="0"/>
          <w:numId w:val="1"/>
        </w:numPr>
        <w:rPr>
          <w:sz w:val="28"/>
        </w:rPr>
      </w:pPr>
      <w:r>
        <w:rPr>
          <w:sz w:val="28"/>
        </w:rPr>
        <w:t>«Душить» своими бесконечными заботами.</w:t>
      </w:r>
    </w:p>
    <w:p w:rsidR="002161C7" w:rsidRDefault="002161C7" w:rsidP="002161C7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Давать понять, что он от Вас зависим, привязывать его к себе.</w:t>
      </w:r>
    </w:p>
    <w:p w:rsidR="002161C7" w:rsidRDefault="002161C7" w:rsidP="002161C7">
      <w:pPr>
        <w:numPr>
          <w:ilvl w:val="0"/>
          <w:numId w:val="1"/>
        </w:numPr>
        <w:rPr>
          <w:sz w:val="28"/>
        </w:rPr>
      </w:pPr>
      <w:r>
        <w:rPr>
          <w:sz w:val="28"/>
        </w:rPr>
        <w:t>Специально ограничивать его свободу и свою.</w:t>
      </w:r>
    </w:p>
    <w:p w:rsidR="002161C7" w:rsidRDefault="002161C7" w:rsidP="002161C7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Внушать ему, что он неповторим.</w:t>
      </w:r>
    </w:p>
    <w:p w:rsidR="002161C7" w:rsidRDefault="002161C7" w:rsidP="002161C7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Все время приучать к особым привилегиям.</w:t>
      </w:r>
    </w:p>
    <w:p w:rsidR="002161C7" w:rsidRDefault="002161C7" w:rsidP="002161C7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Стремиться, чтобы он любым путем оправдывал возложенные на него надежды.</w:t>
      </w:r>
    </w:p>
    <w:p w:rsidR="002161C7" w:rsidRDefault="002161C7" w:rsidP="002161C7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Все делать, чтобы ребенок не общался со своими сверстниками и не имел друзей.</w:t>
      </w:r>
    </w:p>
    <w:p w:rsidR="002161C7" w:rsidRDefault="002161C7" w:rsidP="002161C7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Не обращать внимания на одиночество ребенка и его раннее взросление.</w:t>
      </w:r>
    </w:p>
    <w:p w:rsidR="002161C7" w:rsidRDefault="002161C7" w:rsidP="002161C7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Гордиться тем, что он способен «учить» взрослых.</w:t>
      </w:r>
    </w:p>
    <w:p w:rsidR="002161C7" w:rsidRDefault="002161C7" w:rsidP="002161C7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Воспитывать сплошными предостережениями и ограничениями.</w:t>
      </w:r>
    </w:p>
    <w:p w:rsidR="002161C7" w:rsidRDefault="002161C7" w:rsidP="002161C7">
      <w:pPr>
        <w:spacing w:after="120"/>
        <w:rPr>
          <w:sz w:val="28"/>
        </w:rPr>
      </w:pPr>
      <w:r>
        <w:rPr>
          <w:sz w:val="28"/>
        </w:rPr>
        <w:br w:type="page"/>
      </w:r>
      <w:r>
        <w:rPr>
          <w:b/>
          <w:bCs/>
          <w:sz w:val="40"/>
        </w:rPr>
        <w:lastRenderedPageBreak/>
        <w:t xml:space="preserve">КАК НАДО </w:t>
      </w:r>
      <w:r>
        <w:rPr>
          <w:sz w:val="40"/>
        </w:rPr>
        <w:t>вести себя родителям с первенцем при появлении второго ребенка в семье</w:t>
      </w:r>
    </w:p>
    <w:p w:rsidR="002161C7" w:rsidRDefault="002161C7" w:rsidP="002161C7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Дать всем понять, и прежде всего первенцу, что в доме ничего не изменилось и что родившийся малыш ему не конкурент.</w:t>
      </w:r>
    </w:p>
    <w:p w:rsidR="002161C7" w:rsidRDefault="002161C7" w:rsidP="002161C7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Все делать так, чтоб Ваш первый ребенок даже на миг не ощутил себя ненужным и отвергнутым в семье.</w:t>
      </w:r>
    </w:p>
    <w:p w:rsidR="002161C7" w:rsidRDefault="002161C7" w:rsidP="002161C7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Запрятать предпочтение к новорожденному на дно своей души.</w:t>
      </w:r>
    </w:p>
    <w:p w:rsidR="002161C7" w:rsidRDefault="002161C7" w:rsidP="002161C7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Не восторгаться и не любоваться им в присутствии и на глазах у первого ребенка.</w:t>
      </w:r>
    </w:p>
    <w:p w:rsidR="002161C7" w:rsidRDefault="002161C7" w:rsidP="002161C7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Не сравнивать детей между собой, противопоставлять их друг другу.</w:t>
      </w:r>
    </w:p>
    <w:p w:rsidR="002161C7" w:rsidRDefault="002161C7" w:rsidP="002161C7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Не чувствовать себя виноватым в том, что у ребенка теперь еще есть брат или сестра.</w:t>
      </w:r>
    </w:p>
    <w:p w:rsidR="002161C7" w:rsidRDefault="002161C7" w:rsidP="002161C7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Способствовать тому, чтобы первенец Вам помогал в уходе за новорожденным и даже </w:t>
      </w:r>
      <w:proofErr w:type="gramStart"/>
      <w:r>
        <w:rPr>
          <w:sz w:val="28"/>
        </w:rPr>
        <w:t>выполнял роль</w:t>
      </w:r>
      <w:proofErr w:type="gramEnd"/>
      <w:r>
        <w:rPr>
          <w:sz w:val="28"/>
        </w:rPr>
        <w:t xml:space="preserve"> «третьего» родителя.</w:t>
      </w:r>
    </w:p>
    <w:p w:rsidR="002161C7" w:rsidRDefault="002161C7" w:rsidP="002161C7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Гасить уже в зачатке чуть искрящуюся ревность первого ребенка ко второму, не допустив ее пожара.</w:t>
      </w:r>
    </w:p>
    <w:p w:rsidR="002161C7" w:rsidRDefault="002161C7" w:rsidP="002161C7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Распознавать замаскированную ревность, не забывать то, что первенец Ваш – страдающая сторона.</w:t>
      </w:r>
    </w:p>
    <w:p w:rsidR="002161C7" w:rsidRDefault="002161C7" w:rsidP="002161C7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Не обделять вниманием ребенка, ссылаясь на нехватку времени из-за младенца.</w:t>
      </w:r>
    </w:p>
    <w:p w:rsidR="002161C7" w:rsidRDefault="002161C7" w:rsidP="002161C7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Не превращать всю жизнь свою в сплошной уход за младшим в доме.</w:t>
      </w:r>
    </w:p>
    <w:p w:rsidR="002161C7" w:rsidRDefault="002161C7" w:rsidP="002161C7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Не обращать особого внимания на странные чудачества ребенка, расценивая их как разновидность невротических реакций, довольно адекватных состоянию его, и даже, по возможности, подыгрывать ребенку.</w:t>
      </w:r>
    </w:p>
    <w:p w:rsidR="002161C7" w:rsidRDefault="002161C7" w:rsidP="002161C7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Играть с ним во все ролевые игры, которые он стал навязывать Вам после появления в семье новорожденного, давая этим, хоть какую-то отдушину и выход его закипающим эмоциям.</w:t>
      </w:r>
    </w:p>
    <w:p w:rsidR="002161C7" w:rsidRDefault="002161C7" w:rsidP="002161C7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Не обижаться на ребенка, когда он яро протестует, а попытаться сгладить острые углы протеста.</w:t>
      </w:r>
    </w:p>
    <w:p w:rsidR="002161C7" w:rsidRDefault="002161C7" w:rsidP="002161C7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Все сделать так, чтобы дети не могли жить друг без друга.</w:t>
      </w:r>
    </w:p>
    <w:p w:rsidR="002161C7" w:rsidRDefault="002161C7" w:rsidP="002161C7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Напоминать им о семейных узах.</w:t>
      </w:r>
    </w:p>
    <w:p w:rsidR="002161C7" w:rsidRDefault="002161C7" w:rsidP="002161C7">
      <w:pPr>
        <w:numPr>
          <w:ilvl w:val="0"/>
          <w:numId w:val="1"/>
        </w:numPr>
        <w:jc w:val="both"/>
        <w:rPr>
          <w:sz w:val="28"/>
        </w:rPr>
      </w:pPr>
      <w:proofErr w:type="gramStart"/>
      <w:r>
        <w:rPr>
          <w:sz w:val="28"/>
        </w:rPr>
        <w:t>Пусть старший чувствует себя защитником, а младший – защищенным.</w:t>
      </w:r>
      <w:proofErr w:type="gramEnd"/>
    </w:p>
    <w:p w:rsidR="002161C7" w:rsidRDefault="002161C7" w:rsidP="002161C7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Все время сеять семена любви детей друг к другу.</w:t>
      </w:r>
    </w:p>
    <w:p w:rsidR="002161C7" w:rsidRDefault="002161C7" w:rsidP="002161C7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Заранее готовить старшего ребенка к приходу в семью младшего.</w:t>
      </w:r>
    </w:p>
    <w:p w:rsidR="002161C7" w:rsidRDefault="002161C7" w:rsidP="002161C7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Причем обставить это дело так, как будто бы второй ребенок появился в доме по просьбе первого ребенка.</w:t>
      </w:r>
    </w:p>
    <w:p w:rsidR="002161C7" w:rsidRDefault="002161C7" w:rsidP="002161C7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Пытаться еще до рождения младенца предотвратить даже малейшие ростки возможной ревности к нему у первенца.</w:t>
      </w:r>
    </w:p>
    <w:p w:rsidR="002161C7" w:rsidRDefault="002161C7" w:rsidP="002161C7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Стараться самые необходимые из изменений в жизни первого ребенка произвести намного раньше, чем появится второй, чтоб не было бы никаких ассоциаций у первенца с тем, что в его невзгодах виноват новорожденный.</w:t>
      </w:r>
    </w:p>
    <w:p w:rsidR="002161C7" w:rsidRDefault="002161C7" w:rsidP="002161C7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Ни в коем случае с поспешностью и резко не изменять тип воспитания ребенка. Не превращать рождение «соперника» в невидимую гильотину для «кумира».</w:t>
      </w:r>
    </w:p>
    <w:p w:rsidR="002161C7" w:rsidRDefault="002161C7" w:rsidP="002161C7">
      <w:pPr>
        <w:rPr>
          <w:sz w:val="28"/>
        </w:rPr>
      </w:pPr>
    </w:p>
    <w:p w:rsidR="00DD6B51" w:rsidRDefault="00DD6B51">
      <w:bookmarkStart w:id="0" w:name="_GoBack"/>
      <w:bookmarkEnd w:id="0"/>
    </w:p>
    <w:sectPr w:rsidR="00DD6B51" w:rsidSect="002161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33E1C"/>
    <w:multiLevelType w:val="hybridMultilevel"/>
    <w:tmpl w:val="0BBC69C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drawingGridHorizontalSpacing w:val="1644"/>
  <w:drawingGridVerticalSpacing w:val="187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1C7"/>
    <w:rsid w:val="002161C7"/>
    <w:rsid w:val="002737E1"/>
    <w:rsid w:val="00DD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2016-01-24T11:58:00Z</dcterms:created>
  <dcterms:modified xsi:type="dcterms:W3CDTF">2016-01-24T11:58:00Z</dcterms:modified>
</cp:coreProperties>
</file>