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23" w:rsidRDefault="00E62123" w:rsidP="00E62123">
      <w:pPr>
        <w:shd w:val="clear" w:color="auto" w:fill="FFFFFF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Основные направления деятельности педагога-психолога</w:t>
      </w:r>
    </w:p>
    <w:p w:rsidR="00E62123" w:rsidRDefault="00E62123" w:rsidP="00E62123">
      <w:pPr>
        <w:shd w:val="clear" w:color="auto" w:fill="FFFFFF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в дошкольном учреждении</w:t>
      </w:r>
    </w:p>
    <w:p w:rsidR="00E62123" w:rsidRDefault="00E62123" w:rsidP="00E62123">
      <w:pPr>
        <w:shd w:val="clear" w:color="auto" w:fill="FFFFFF"/>
        <w:ind w:firstLine="720"/>
        <w:rPr>
          <w:b/>
          <w:color w:val="000000"/>
        </w:rPr>
      </w:pPr>
    </w:p>
    <w:p w:rsidR="00E62123" w:rsidRDefault="00E62123" w:rsidP="00E62123">
      <w:pPr>
        <w:shd w:val="clear" w:color="auto" w:fill="FFFFFF"/>
        <w:ind w:firstLine="720"/>
        <w:jc w:val="both"/>
        <w:rPr>
          <w:color w:val="FF0000"/>
        </w:rPr>
      </w:pPr>
      <w:r>
        <w:t>Целью  деятельности педагога-психолога дошкольного  учреждения является   содействие  полноценному развитию   личности  воспитанников,  обеспечение их успешной адаптации и социализации, сохранение и укрепление здоровья, предупреждение отклонений в развитии и поведении детей.</w:t>
      </w:r>
    </w:p>
    <w:p w:rsidR="00E62123" w:rsidRDefault="00E62123" w:rsidP="00E62123">
      <w:pPr>
        <w:ind w:firstLine="180"/>
        <w:jc w:val="both"/>
      </w:pPr>
      <w:r>
        <w:t xml:space="preserve">   </w:t>
      </w:r>
      <w:r>
        <w:tab/>
      </w:r>
      <w:bookmarkStart w:id="0" w:name="_GoBack"/>
      <w:bookmarkEnd w:id="0"/>
      <w:r>
        <w:t xml:space="preserve"> </w:t>
      </w:r>
    </w:p>
    <w:p w:rsidR="00E62123" w:rsidRDefault="00E62123" w:rsidP="00E62123">
      <w:pPr>
        <w:shd w:val="clear" w:color="auto" w:fill="FFFFFF"/>
        <w:ind w:firstLine="720"/>
        <w:jc w:val="both"/>
      </w:pPr>
      <w:r>
        <w:t xml:space="preserve">Деятельность педагога-психолога строится на основании  должностных инструкций утверждаемых руководителем дошкольного учреждения  и  составляемых на основании тарифно-квалификационных характеристик по должностям работников образования (Приложение 6 к Постановлению Министерства труда Республики Беларусь от 09.01.1998, </w:t>
      </w:r>
      <w:r>
        <w:rPr>
          <w:lang w:val="en-US"/>
        </w:rPr>
        <w:t>n</w:t>
      </w:r>
      <w:r>
        <w:t>.3) и предлагаемых методических рекомендаций по основным направлениям деятельности педагога - психолога дошкольного учреждения.</w:t>
      </w:r>
    </w:p>
    <w:p w:rsidR="00E62123" w:rsidRDefault="00E62123" w:rsidP="00E62123">
      <w:pPr>
        <w:shd w:val="clear" w:color="auto" w:fill="FFFFFF"/>
        <w:ind w:firstLine="720"/>
        <w:jc w:val="both"/>
        <w:rPr>
          <w:b/>
        </w:rPr>
      </w:pPr>
    </w:p>
    <w:p w:rsidR="00E62123" w:rsidRDefault="00E62123" w:rsidP="00E62123">
      <w:pPr>
        <w:shd w:val="clear" w:color="auto" w:fill="FFFFFF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Приоритетные задачи педагога-психолога</w:t>
      </w:r>
    </w:p>
    <w:p w:rsidR="00E62123" w:rsidRDefault="00E62123" w:rsidP="00E62123">
      <w:pPr>
        <w:pStyle w:val="21"/>
        <w:rPr>
          <w:sz w:val="24"/>
        </w:rPr>
      </w:pPr>
      <w:r>
        <w:rPr>
          <w:sz w:val="24"/>
        </w:rPr>
        <w:t xml:space="preserve">           </w:t>
      </w:r>
    </w:p>
    <w:p w:rsidR="00E62123" w:rsidRDefault="00E62123" w:rsidP="00E62123">
      <w:pPr>
        <w:pStyle w:val="21"/>
        <w:numPr>
          <w:ilvl w:val="0"/>
          <w:numId w:val="4"/>
        </w:numPr>
        <w:tabs>
          <w:tab w:val="clear" w:pos="360"/>
          <w:tab w:val="num" w:pos="720"/>
        </w:tabs>
        <w:ind w:left="720" w:hanging="540"/>
        <w:rPr>
          <w:sz w:val="24"/>
        </w:rPr>
      </w:pPr>
      <w:r>
        <w:rPr>
          <w:sz w:val="24"/>
        </w:rPr>
        <w:t xml:space="preserve">Содействие и контроль    реализации  прав ребенка на наилучшее обеспечение его интересов, предоставление полной возможности игр и развлечений, которые были бы направлены на цели, преследуемые образованием; </w:t>
      </w:r>
    </w:p>
    <w:p w:rsidR="00E62123" w:rsidRDefault="00E62123" w:rsidP="00E62123">
      <w:pPr>
        <w:pStyle w:val="21"/>
        <w:numPr>
          <w:ilvl w:val="0"/>
          <w:numId w:val="2"/>
        </w:numPr>
        <w:tabs>
          <w:tab w:val="clear" w:pos="720"/>
          <w:tab w:val="num" w:pos="0"/>
        </w:tabs>
        <w:ind w:hanging="540"/>
        <w:rPr>
          <w:sz w:val="24"/>
        </w:rPr>
      </w:pPr>
      <w:r>
        <w:rPr>
          <w:sz w:val="24"/>
        </w:rPr>
        <w:t>организация систематической комплексной социально-педагогической и психологической поддержки обеспечения  полноценного, своевременного, разностороннего психического  развития  воспитанников  на всех возрастных ступенях дошкольного детства, организация безопасной жизнедеятельности детей, а также оказание помощи тем, кто находится в социально-опасном положении, имеет трудности в развитии и обучении;</w:t>
      </w:r>
    </w:p>
    <w:p w:rsidR="00E62123" w:rsidRDefault="00E62123" w:rsidP="00E62123">
      <w:pPr>
        <w:pStyle w:val="21"/>
        <w:numPr>
          <w:ilvl w:val="0"/>
          <w:numId w:val="2"/>
        </w:numPr>
        <w:tabs>
          <w:tab w:val="clear" w:pos="720"/>
          <w:tab w:val="num" w:pos="0"/>
        </w:tabs>
        <w:ind w:hanging="540"/>
        <w:rPr>
          <w:sz w:val="24"/>
        </w:rPr>
      </w:pPr>
      <w:r>
        <w:rPr>
          <w:bCs/>
          <w:sz w:val="24"/>
        </w:rPr>
        <w:t xml:space="preserve">оказание целенаправленного влияния на  формирование гуманных отношений в детских и </w:t>
      </w:r>
      <w:proofErr w:type="gramStart"/>
      <w:r>
        <w:rPr>
          <w:bCs/>
          <w:sz w:val="24"/>
        </w:rPr>
        <w:t>педагогическом</w:t>
      </w:r>
      <w:proofErr w:type="gramEnd"/>
      <w:r>
        <w:rPr>
          <w:bCs/>
          <w:sz w:val="24"/>
        </w:rPr>
        <w:t xml:space="preserve"> коллективах, в семьях воспитанников, создание эмоционально благоприятной атмосферы;</w:t>
      </w:r>
    </w:p>
    <w:p w:rsidR="00E62123" w:rsidRDefault="00E62123" w:rsidP="00E62123">
      <w:pPr>
        <w:pStyle w:val="21"/>
        <w:numPr>
          <w:ilvl w:val="0"/>
          <w:numId w:val="2"/>
        </w:numPr>
        <w:tabs>
          <w:tab w:val="clear" w:pos="720"/>
          <w:tab w:val="num" w:pos="0"/>
        </w:tabs>
        <w:ind w:hanging="540"/>
        <w:rPr>
          <w:sz w:val="24"/>
        </w:rPr>
      </w:pPr>
      <w:r>
        <w:rPr>
          <w:bCs/>
          <w:sz w:val="24"/>
        </w:rPr>
        <w:t>предупреждение семейного неблагополучия, социального сиротства, профилактика асоциального поведения родителей, пропаганда здорового образа жизни;</w:t>
      </w:r>
    </w:p>
    <w:p w:rsidR="00E62123" w:rsidRDefault="00E62123" w:rsidP="00E62123">
      <w:pPr>
        <w:pStyle w:val="21"/>
        <w:numPr>
          <w:ilvl w:val="0"/>
          <w:numId w:val="2"/>
        </w:numPr>
        <w:tabs>
          <w:tab w:val="clear" w:pos="720"/>
          <w:tab w:val="num" w:pos="0"/>
        </w:tabs>
        <w:ind w:hanging="540"/>
        <w:rPr>
          <w:sz w:val="24"/>
        </w:rPr>
      </w:pPr>
      <w:r>
        <w:rPr>
          <w:bCs/>
          <w:sz w:val="24"/>
        </w:rPr>
        <w:t>содействие развитию  психолого-педагогической  компетентности педагогов и родителей, активизация и усиление педагогического потенциала социального окружения;</w:t>
      </w:r>
    </w:p>
    <w:p w:rsidR="00E62123" w:rsidRDefault="00E62123" w:rsidP="00E62123">
      <w:pPr>
        <w:pStyle w:val="21"/>
        <w:numPr>
          <w:ilvl w:val="0"/>
          <w:numId w:val="2"/>
        </w:numPr>
        <w:tabs>
          <w:tab w:val="clear" w:pos="720"/>
          <w:tab w:val="num" w:pos="0"/>
        </w:tabs>
        <w:ind w:hanging="540"/>
        <w:rPr>
          <w:sz w:val="24"/>
        </w:rPr>
      </w:pPr>
      <w:proofErr w:type="gramStart"/>
      <w:r>
        <w:rPr>
          <w:sz w:val="24"/>
        </w:rPr>
        <w:t>содействие  созданию психолого-педагогических условий  и адаптивной образовательной среды для реализации  программы воспитания и обучения детей в дошкольном учреждении  «</w:t>
      </w:r>
      <w:proofErr w:type="spellStart"/>
      <w:r>
        <w:rPr>
          <w:sz w:val="24"/>
        </w:rPr>
        <w:t>Пралеска</w:t>
      </w:r>
      <w:proofErr w:type="spellEnd"/>
      <w:r>
        <w:rPr>
          <w:sz w:val="24"/>
        </w:rPr>
        <w:t>» (разделы: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«Познать, чтобы воспитывать», «Расти здоровым, малыш!», «Сотрудничаем с семьей»; подразделы «Поможем нашим воспитанникам», «Базисные характеристики психического развития ребенка», приложения: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«Коррекция межличностного взаимодействия»,  «Работа воспитателя с одаренными детьми»).</w:t>
      </w:r>
      <w:proofErr w:type="gramEnd"/>
    </w:p>
    <w:p w:rsidR="00E62123" w:rsidRDefault="00E62123" w:rsidP="00E62123">
      <w:pPr>
        <w:pStyle w:val="21"/>
        <w:ind w:firstLine="720"/>
        <w:rPr>
          <w:sz w:val="24"/>
        </w:rPr>
      </w:pPr>
    </w:p>
    <w:p w:rsidR="00E62123" w:rsidRDefault="00E62123" w:rsidP="00E62123">
      <w:pPr>
        <w:pStyle w:val="21"/>
        <w:ind w:firstLine="720"/>
        <w:rPr>
          <w:sz w:val="24"/>
        </w:rPr>
      </w:pPr>
      <w:r>
        <w:rPr>
          <w:sz w:val="24"/>
        </w:rPr>
        <w:t>Решение  основных задач воспитания и обучения ребенка в дошкольном учреждении  требует построения адекватной системы психолого-педагогического сопровождения. Педагог-психолог работает в составе социально-педагогической и психологической  службы (СППС) дошкольного учреждения,  в своей деятельности придерживается принципов образовательной работы, изложенные в Программе  дошкольного  образования «</w:t>
      </w:r>
      <w:proofErr w:type="spellStart"/>
      <w:r>
        <w:rPr>
          <w:sz w:val="24"/>
        </w:rPr>
        <w:t>Пралеска</w:t>
      </w:r>
      <w:proofErr w:type="spellEnd"/>
      <w:r>
        <w:rPr>
          <w:sz w:val="24"/>
        </w:rPr>
        <w:t xml:space="preserve">». </w:t>
      </w:r>
    </w:p>
    <w:p w:rsidR="00E62123" w:rsidRDefault="00E62123" w:rsidP="00E62123">
      <w:pPr>
        <w:shd w:val="clear" w:color="auto" w:fill="FFFFFF"/>
        <w:ind w:firstLine="720"/>
        <w:jc w:val="both"/>
      </w:pPr>
    </w:p>
    <w:p w:rsidR="00E62123" w:rsidRDefault="00E62123" w:rsidP="00E62123">
      <w:pPr>
        <w:pStyle w:val="21"/>
        <w:ind w:firstLine="720"/>
        <w:jc w:val="center"/>
        <w:rPr>
          <w:b/>
          <w:sz w:val="24"/>
        </w:rPr>
      </w:pPr>
      <w:r>
        <w:rPr>
          <w:b/>
          <w:sz w:val="24"/>
        </w:rPr>
        <w:t>Направления деятельности педагога-психолога дошкольного учреждения</w:t>
      </w:r>
    </w:p>
    <w:p w:rsidR="00E62123" w:rsidRDefault="00E62123" w:rsidP="00E62123">
      <w:pPr>
        <w:pStyle w:val="21"/>
        <w:ind w:firstLine="720"/>
        <w:jc w:val="center"/>
        <w:rPr>
          <w:b/>
          <w:sz w:val="24"/>
        </w:rPr>
      </w:pPr>
      <w:r>
        <w:rPr>
          <w:b/>
          <w:sz w:val="24"/>
        </w:rPr>
        <w:t>и их краткая характеристика</w:t>
      </w:r>
    </w:p>
    <w:p w:rsidR="00E62123" w:rsidRDefault="00E62123" w:rsidP="00E62123">
      <w:pPr>
        <w:ind w:firstLine="720"/>
        <w:jc w:val="center"/>
      </w:pPr>
    </w:p>
    <w:p w:rsidR="00E62123" w:rsidRDefault="00E62123" w:rsidP="00E62123">
      <w:pPr>
        <w:ind w:firstLine="720"/>
      </w:pPr>
      <w:r>
        <w:t xml:space="preserve">К  основным направлениям деятельности педагога-психолога  относятся: </w:t>
      </w:r>
    </w:p>
    <w:p w:rsidR="00E62123" w:rsidRDefault="00E62123" w:rsidP="00E62123">
      <w:pPr>
        <w:numPr>
          <w:ilvl w:val="0"/>
          <w:numId w:val="3"/>
        </w:numPr>
        <w:tabs>
          <w:tab w:val="clear" w:pos="1440"/>
        </w:tabs>
        <w:overflowPunct/>
        <w:autoSpaceDE/>
        <w:autoSpaceDN/>
        <w:adjustRightInd/>
        <w:ind w:left="1080" w:firstLine="720"/>
      </w:pPr>
      <w:r>
        <w:t>психолого-педагогическая диагностика;</w:t>
      </w:r>
    </w:p>
    <w:p w:rsidR="00E62123" w:rsidRDefault="00E62123" w:rsidP="00E62123">
      <w:pPr>
        <w:numPr>
          <w:ilvl w:val="0"/>
          <w:numId w:val="3"/>
        </w:numPr>
        <w:tabs>
          <w:tab w:val="clear" w:pos="1440"/>
        </w:tabs>
        <w:overflowPunct/>
        <w:autoSpaceDE/>
        <w:autoSpaceDN/>
        <w:adjustRightInd/>
        <w:ind w:left="1080" w:firstLine="720"/>
      </w:pPr>
      <w:r>
        <w:t>коррекционно-развивающая работа;</w:t>
      </w:r>
    </w:p>
    <w:p w:rsidR="00E62123" w:rsidRDefault="00E62123" w:rsidP="00E62123">
      <w:pPr>
        <w:numPr>
          <w:ilvl w:val="0"/>
          <w:numId w:val="3"/>
        </w:numPr>
        <w:tabs>
          <w:tab w:val="clear" w:pos="1440"/>
        </w:tabs>
        <w:overflowPunct/>
        <w:autoSpaceDE/>
        <w:autoSpaceDN/>
        <w:adjustRightInd/>
        <w:ind w:left="1080" w:firstLine="720"/>
      </w:pPr>
      <w:proofErr w:type="spellStart"/>
      <w:r>
        <w:t>здоровьесберегающая</w:t>
      </w:r>
      <w:proofErr w:type="spellEnd"/>
      <w:r>
        <w:t xml:space="preserve"> деятельность;</w:t>
      </w:r>
    </w:p>
    <w:p w:rsidR="00E62123" w:rsidRDefault="00E62123" w:rsidP="00E62123">
      <w:pPr>
        <w:numPr>
          <w:ilvl w:val="0"/>
          <w:numId w:val="3"/>
        </w:numPr>
        <w:tabs>
          <w:tab w:val="clear" w:pos="1440"/>
        </w:tabs>
        <w:overflowPunct/>
        <w:autoSpaceDE/>
        <w:autoSpaceDN/>
        <w:adjustRightInd/>
        <w:ind w:left="1080" w:firstLine="720"/>
      </w:pPr>
      <w:r>
        <w:t>психолого-педагогическое консультирование;</w:t>
      </w:r>
    </w:p>
    <w:p w:rsidR="00E62123" w:rsidRDefault="00E62123" w:rsidP="00E62123">
      <w:pPr>
        <w:numPr>
          <w:ilvl w:val="0"/>
          <w:numId w:val="3"/>
        </w:numPr>
        <w:tabs>
          <w:tab w:val="clear" w:pos="1440"/>
        </w:tabs>
        <w:overflowPunct/>
        <w:autoSpaceDE/>
        <w:autoSpaceDN/>
        <w:adjustRightInd/>
        <w:ind w:left="1080" w:firstLine="720"/>
      </w:pPr>
      <w:r>
        <w:t>психологическая профилактика и просвещение;</w:t>
      </w:r>
    </w:p>
    <w:p w:rsidR="00E62123" w:rsidRDefault="00E62123" w:rsidP="00E62123">
      <w:pPr>
        <w:numPr>
          <w:ilvl w:val="0"/>
          <w:numId w:val="3"/>
        </w:numPr>
        <w:tabs>
          <w:tab w:val="clear" w:pos="1440"/>
        </w:tabs>
        <w:overflowPunct/>
        <w:autoSpaceDE/>
        <w:autoSpaceDN/>
        <w:adjustRightInd/>
        <w:ind w:left="1080" w:firstLine="720"/>
        <w:rPr>
          <w:color w:val="FF0000"/>
        </w:rPr>
      </w:pPr>
      <w:r>
        <w:t>методическая работа;</w:t>
      </w:r>
    </w:p>
    <w:p w:rsidR="00E62123" w:rsidRDefault="00E62123" w:rsidP="00E62123">
      <w:pPr>
        <w:numPr>
          <w:ilvl w:val="0"/>
          <w:numId w:val="3"/>
        </w:numPr>
        <w:tabs>
          <w:tab w:val="clear" w:pos="1440"/>
        </w:tabs>
        <w:overflowPunct/>
        <w:autoSpaceDE/>
        <w:autoSpaceDN/>
        <w:adjustRightInd/>
        <w:ind w:left="1080" w:firstLine="720"/>
        <w:rPr>
          <w:color w:val="FF0000"/>
        </w:rPr>
      </w:pPr>
      <w:r>
        <w:lastRenderedPageBreak/>
        <w:t>психологическое сопровождение управленческих процессов.</w:t>
      </w:r>
    </w:p>
    <w:p w:rsidR="00E62123" w:rsidRDefault="00E62123" w:rsidP="00E62123">
      <w:pPr>
        <w:rPr>
          <w:color w:val="FF0000"/>
        </w:rPr>
      </w:pPr>
    </w:p>
    <w:p w:rsidR="00E62123" w:rsidRDefault="00E62123" w:rsidP="00E62123">
      <w:pPr>
        <w:shd w:val="clear" w:color="auto" w:fill="FFFFFF"/>
        <w:ind w:firstLine="720"/>
        <w:jc w:val="both"/>
      </w:pPr>
      <w:r>
        <w:rPr>
          <w:smallCaps/>
          <w:color w:val="000000"/>
        </w:rPr>
        <w:t xml:space="preserve">В </w:t>
      </w:r>
      <w:r>
        <w:rPr>
          <w:color w:val="000000"/>
        </w:rPr>
        <w:t>рамках каждого направления педагог-психолог осуществляет работу с детьми, воспитателями (другими специалистами дошкольного учреждения) и родителями воспитанников.</w:t>
      </w:r>
    </w:p>
    <w:p w:rsidR="00E62123" w:rsidRDefault="00E62123" w:rsidP="00E62123">
      <w:pPr>
        <w:shd w:val="clear" w:color="auto" w:fill="FFFFFF"/>
        <w:ind w:firstLine="720"/>
        <w:jc w:val="both"/>
        <w:rPr>
          <w:color w:val="000000"/>
        </w:rPr>
      </w:pPr>
    </w:p>
    <w:p w:rsidR="00E62123" w:rsidRDefault="00E62123" w:rsidP="00E62123">
      <w:pPr>
        <w:pStyle w:val="21"/>
        <w:ind w:firstLine="720"/>
        <w:jc w:val="left"/>
        <w:rPr>
          <w:b/>
          <w:i/>
          <w:sz w:val="24"/>
        </w:rPr>
      </w:pPr>
      <w:r>
        <w:rPr>
          <w:b/>
          <w:i/>
          <w:sz w:val="24"/>
        </w:rPr>
        <w:t>Психолого-педагогическая диагностика</w:t>
      </w:r>
    </w:p>
    <w:p w:rsidR="00E62123" w:rsidRDefault="00E62123" w:rsidP="00E62123">
      <w:pPr>
        <w:pStyle w:val="23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Цель данного направления деятельности — психолого-педагогическое изучение индивидуальных особенностей личности воспитанников в </w:t>
      </w:r>
      <w:r>
        <w:rPr>
          <w:sz w:val="24"/>
        </w:rPr>
        <w:t xml:space="preserve">целях организации индивидуального  подхода в процессе обучения  и  воспитания. </w:t>
      </w:r>
    </w:p>
    <w:p w:rsidR="00E62123" w:rsidRDefault="00E62123" w:rsidP="00E62123">
      <w:pPr>
        <w:pStyle w:val="23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Основанием для проведения психодиагностических мероприятий с детьми, педагогами и родителями является план работы дошкольного учреждения или распоряжение заведующей дошкольным учреждением. </w:t>
      </w:r>
    </w:p>
    <w:p w:rsidR="00E62123" w:rsidRDefault="00E62123" w:rsidP="00E62123">
      <w:pPr>
        <w:pStyle w:val="23"/>
        <w:rPr>
          <w:sz w:val="24"/>
        </w:rPr>
      </w:pPr>
      <w:r>
        <w:rPr>
          <w:b/>
          <w:bCs w:val="0"/>
          <w:sz w:val="24"/>
        </w:rPr>
        <w:t>С детьми</w:t>
      </w:r>
      <w:r>
        <w:rPr>
          <w:sz w:val="24"/>
        </w:rPr>
        <w:t xml:space="preserve"> проводятся следующие психодиагностические мероприятия:</w:t>
      </w:r>
    </w:p>
    <w:p w:rsidR="00E62123" w:rsidRDefault="00E62123" w:rsidP="00E62123">
      <w:pPr>
        <w:pStyle w:val="23"/>
        <w:rPr>
          <w:sz w:val="24"/>
        </w:rPr>
      </w:pPr>
      <w:r>
        <w:rPr>
          <w:sz w:val="24"/>
        </w:rPr>
        <w:t xml:space="preserve">Наблюдение за процессом адаптации вновь прибывших воспитанников. </w:t>
      </w:r>
    </w:p>
    <w:p w:rsidR="00E62123" w:rsidRDefault="00E62123" w:rsidP="00E62123">
      <w:pPr>
        <w:pStyle w:val="21"/>
        <w:ind w:firstLine="720"/>
        <w:rPr>
          <w:bCs/>
          <w:sz w:val="24"/>
        </w:rPr>
      </w:pPr>
      <w:r>
        <w:rPr>
          <w:bCs/>
          <w:sz w:val="24"/>
        </w:rPr>
        <w:t>Диагностика психического развития воспитанников в средней и старшей группе дошкольного учреждения.</w:t>
      </w:r>
    </w:p>
    <w:p w:rsidR="00E62123" w:rsidRDefault="00E62123" w:rsidP="00E62123">
      <w:pPr>
        <w:pStyle w:val="21"/>
        <w:ind w:firstLine="720"/>
        <w:rPr>
          <w:bCs/>
          <w:sz w:val="24"/>
        </w:rPr>
      </w:pPr>
      <w:r>
        <w:rPr>
          <w:bCs/>
          <w:color w:val="000000"/>
          <w:sz w:val="24"/>
        </w:rPr>
        <w:t xml:space="preserve">В </w:t>
      </w:r>
      <w:r>
        <w:rPr>
          <w:bCs/>
          <w:i/>
          <w:color w:val="000000"/>
          <w:sz w:val="24"/>
        </w:rPr>
        <w:t>старшей группе</w:t>
      </w:r>
      <w:r>
        <w:rPr>
          <w:bCs/>
          <w:color w:val="000000"/>
          <w:sz w:val="24"/>
        </w:rPr>
        <w:t xml:space="preserve">  индивидуальная и групповая психодиагностика проводится дважды - в начале и в конце учебного года. В начале года изучение психического и личностного развития с целью  формирования</w:t>
      </w:r>
      <w:r>
        <w:rPr>
          <w:bCs/>
          <w:sz w:val="24"/>
        </w:rPr>
        <w:t xml:space="preserve"> групп для коррекционно-развивающей работы, в конце учебного года  -  диагностика готовности детей к обучению в школе, по результатам которой заполняется  Карта выпускника</w:t>
      </w:r>
      <w:r>
        <w:rPr>
          <w:bCs/>
          <w:color w:val="000000"/>
          <w:sz w:val="24"/>
        </w:rPr>
        <w:t xml:space="preserve">. </w:t>
      </w:r>
    </w:p>
    <w:p w:rsidR="00E62123" w:rsidRDefault="00E62123" w:rsidP="00E62123">
      <w:pPr>
        <w:pStyle w:val="21"/>
        <w:ind w:firstLine="720"/>
        <w:rPr>
          <w:sz w:val="24"/>
        </w:rPr>
      </w:pPr>
      <w:proofErr w:type="gramStart"/>
      <w:r>
        <w:rPr>
          <w:bCs/>
          <w:sz w:val="24"/>
        </w:rPr>
        <w:t xml:space="preserve">В ходе диагностических исследований в </w:t>
      </w:r>
      <w:r>
        <w:rPr>
          <w:bCs/>
          <w:i/>
          <w:sz w:val="24"/>
        </w:rPr>
        <w:t>средней и старшей группе</w:t>
      </w:r>
      <w:r>
        <w:rPr>
          <w:bCs/>
          <w:sz w:val="24"/>
        </w:rPr>
        <w:t xml:space="preserve">  выделяются группы детей для организации последующей коррекционно-развивающей работы:</w:t>
      </w:r>
      <w:r>
        <w:rPr>
          <w:sz w:val="24"/>
        </w:rPr>
        <w:t xml:space="preserve">  1)  дети,  превышающие нормативные показатели по уровню развития (способные, одаренные); 2) имеющие особенности в общении, поведении, проявлении эмоций (агрессивные,  застенчивые, тревожные,  упрямые, </w:t>
      </w:r>
      <w:proofErr w:type="spellStart"/>
      <w:r>
        <w:rPr>
          <w:sz w:val="24"/>
        </w:rPr>
        <w:t>гиперактивные</w:t>
      </w:r>
      <w:proofErr w:type="spellEnd"/>
      <w:r>
        <w:rPr>
          <w:sz w:val="24"/>
        </w:rPr>
        <w:t xml:space="preserve"> и т.п.); 3) дети, не соответствующие общепринятым нормам психического развития.</w:t>
      </w:r>
      <w:proofErr w:type="gramEnd"/>
    </w:p>
    <w:p w:rsidR="00E62123" w:rsidRDefault="00E62123" w:rsidP="00E62123">
      <w:pPr>
        <w:pStyle w:val="21"/>
        <w:ind w:firstLine="720"/>
        <w:rPr>
          <w:sz w:val="24"/>
        </w:rPr>
      </w:pPr>
      <w:r>
        <w:rPr>
          <w:bCs/>
          <w:sz w:val="24"/>
        </w:rPr>
        <w:t xml:space="preserve">При необходимости педагогом-психологом совместно с воспитателями может проводиться </w:t>
      </w:r>
      <w:r>
        <w:rPr>
          <w:sz w:val="24"/>
        </w:rPr>
        <w:t xml:space="preserve"> изучение  степени эмоционального благополучия  детей  в группах дошкольного учреждения (социометрия), наблюдение в течение учебного года за особенностями поведения и игровой деятельностью детей с целью выявления негативных тенденций в развитии  и семейном воспитании, участие в мониторинге психофизиологического и эмоционального состояния воспитанников в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образовательном процессе.</w:t>
      </w:r>
    </w:p>
    <w:p w:rsidR="00E62123" w:rsidRDefault="00E62123" w:rsidP="00E62123">
      <w:pPr>
        <w:jc w:val="both"/>
        <w:rPr>
          <w:bCs/>
          <w:iCs/>
        </w:rPr>
      </w:pPr>
      <w:r>
        <w:rPr>
          <w:bCs/>
          <w:iCs/>
        </w:rPr>
        <w:t xml:space="preserve">         Примерный перечень психодиагностических методик,  рекомендуемых для использования, прилагается. (См. Приложение  1.)</w:t>
      </w:r>
    </w:p>
    <w:p w:rsidR="00E62123" w:rsidRDefault="00E62123" w:rsidP="00E62123">
      <w:pPr>
        <w:pStyle w:val="21"/>
        <w:ind w:firstLine="720"/>
        <w:rPr>
          <w:sz w:val="24"/>
        </w:rPr>
      </w:pPr>
    </w:p>
    <w:p w:rsidR="00E62123" w:rsidRDefault="00E62123" w:rsidP="00E62123">
      <w:pPr>
        <w:pStyle w:val="21"/>
        <w:ind w:firstLine="720"/>
        <w:rPr>
          <w:sz w:val="24"/>
        </w:rPr>
      </w:pPr>
      <w:r>
        <w:rPr>
          <w:b/>
          <w:sz w:val="24"/>
        </w:rPr>
        <w:t xml:space="preserve">С педагогами </w:t>
      </w:r>
      <w:r>
        <w:rPr>
          <w:sz w:val="24"/>
        </w:rPr>
        <w:t>психолого-педагогическая диагностика может включать  изучение психологических особенностей профессиональной деятельности  воспитателей, диагностику эмоционального состояния, социально-психологического климата коллектива и др. Проводится только в соответствии с планом работы, распоряжением заведующего дошкольным учреждением  и с согласия педагогов.</w:t>
      </w:r>
    </w:p>
    <w:p w:rsidR="00E62123" w:rsidRDefault="00E62123" w:rsidP="00E62123"/>
    <w:p w:rsidR="00E62123" w:rsidRDefault="00E62123" w:rsidP="00E62123">
      <w:pPr>
        <w:pStyle w:val="21"/>
        <w:ind w:firstLine="720"/>
        <w:rPr>
          <w:sz w:val="24"/>
        </w:rPr>
      </w:pPr>
      <w:r>
        <w:rPr>
          <w:b/>
          <w:bCs/>
          <w:sz w:val="24"/>
        </w:rPr>
        <w:t>С родителями</w:t>
      </w:r>
      <w:r>
        <w:rPr>
          <w:sz w:val="24"/>
        </w:rPr>
        <w:t xml:space="preserve">  психолого-педагогическая диагностика проводится  с целью изучения состояния детско-родительских отношений, выявления детей и семей, находящихся в социально-опасном положении. С целью изучения внутрисемейной обстановки в семьях социального риска либо в семьях, подозреваемых педагогами в неблагополучии (поведение детей указывает на возможное неблагополучие в семье)  организуется посещение семей на дому, проводятся рейды «Семья».</w:t>
      </w:r>
    </w:p>
    <w:p w:rsidR="00E62123" w:rsidRDefault="00E62123" w:rsidP="00E62123">
      <w:pPr>
        <w:pStyle w:val="21"/>
        <w:ind w:firstLine="720"/>
        <w:rPr>
          <w:sz w:val="24"/>
        </w:rPr>
      </w:pPr>
      <w:r>
        <w:rPr>
          <w:sz w:val="24"/>
        </w:rPr>
        <w:t>Проводится анкетирование в рамках адаптационных мероприятий, могут также  проводиться  опросы родителей и других лиц с целью изучения личностных особенностей ребенка, особенностей взаимодействия и социальной ситуации развития, а также опросы, связанные с реализацией задач, стоящих перед дошкольным учреждением.</w:t>
      </w:r>
    </w:p>
    <w:p w:rsidR="00E62123" w:rsidRDefault="00E62123" w:rsidP="00E62123">
      <w:pPr>
        <w:pStyle w:val="21"/>
        <w:ind w:firstLine="720"/>
        <w:rPr>
          <w:b/>
          <w:bCs/>
          <w:sz w:val="24"/>
        </w:rPr>
      </w:pPr>
    </w:p>
    <w:p w:rsidR="00E62123" w:rsidRDefault="00E62123" w:rsidP="00E62123">
      <w:pPr>
        <w:pStyle w:val="21"/>
        <w:ind w:firstLine="720"/>
        <w:rPr>
          <w:sz w:val="24"/>
        </w:rPr>
      </w:pPr>
      <w:r>
        <w:rPr>
          <w:b/>
          <w:bCs/>
          <w:sz w:val="24"/>
        </w:rPr>
        <w:t>Другие диагностические мероприятия</w:t>
      </w:r>
      <w:r>
        <w:rPr>
          <w:sz w:val="24"/>
        </w:rPr>
        <w:t xml:space="preserve"> могут осуществляться согласно плану работы дошкольного учреждения, а также в случаях необходимости подготовки психолого-педагогической характеристики на отдельных детей. Некоторые диагностические мероприятия, такие как  </w:t>
      </w:r>
      <w:r>
        <w:rPr>
          <w:sz w:val="24"/>
        </w:rPr>
        <w:lastRenderedPageBreak/>
        <w:t>диагностика социально-психологического климата в группе, анкетирование родителей (законных представителей детей) по отдельным проблемам, могут осуществлять педагоги</w:t>
      </w:r>
    </w:p>
    <w:p w:rsidR="00E62123" w:rsidRDefault="00E62123" w:rsidP="00E62123">
      <w:pPr>
        <w:pStyle w:val="21"/>
        <w:ind w:firstLine="720"/>
        <w:rPr>
          <w:sz w:val="24"/>
        </w:rPr>
      </w:pPr>
      <w:r>
        <w:rPr>
          <w:sz w:val="24"/>
        </w:rPr>
        <w:t>Результаты диагностических мероприятий должны быть донесены до респондентов.</w:t>
      </w:r>
    </w:p>
    <w:p w:rsidR="00E62123" w:rsidRDefault="00E62123" w:rsidP="00E62123">
      <w:pPr>
        <w:pStyle w:val="21"/>
        <w:ind w:firstLine="720"/>
        <w:rPr>
          <w:sz w:val="24"/>
        </w:rPr>
      </w:pPr>
      <w:r>
        <w:rPr>
          <w:sz w:val="24"/>
        </w:rPr>
        <w:t>Все диагностические мероприятия с детьми могут проводиться только  с согласия родителей или законных представителей детей. Форму  получения согласия учреждение образования  определяет самостоятельно.</w:t>
      </w:r>
    </w:p>
    <w:p w:rsidR="00E62123" w:rsidRDefault="00E62123" w:rsidP="00E62123">
      <w:pPr>
        <w:pStyle w:val="21"/>
        <w:ind w:firstLine="720"/>
        <w:rPr>
          <w:b/>
          <w:sz w:val="24"/>
        </w:rPr>
      </w:pPr>
    </w:p>
    <w:p w:rsidR="00E62123" w:rsidRDefault="00E62123" w:rsidP="00E62123">
      <w:pPr>
        <w:pStyle w:val="21"/>
        <w:ind w:firstLine="720"/>
        <w:rPr>
          <w:b/>
          <w:i/>
          <w:sz w:val="24"/>
        </w:rPr>
      </w:pPr>
      <w:r>
        <w:rPr>
          <w:b/>
          <w:i/>
          <w:sz w:val="24"/>
        </w:rPr>
        <w:t>Коррекционно-развивающая работа</w:t>
      </w:r>
    </w:p>
    <w:p w:rsidR="00E62123" w:rsidRDefault="00E62123" w:rsidP="00E62123">
      <w:pPr>
        <w:pStyle w:val="21"/>
        <w:ind w:firstLine="720"/>
        <w:rPr>
          <w:sz w:val="24"/>
        </w:rPr>
      </w:pPr>
    </w:p>
    <w:p w:rsidR="00E62123" w:rsidRDefault="00E62123" w:rsidP="00E62123">
      <w:pPr>
        <w:pStyle w:val="21"/>
        <w:ind w:firstLine="709"/>
        <w:rPr>
          <w:sz w:val="24"/>
        </w:rPr>
      </w:pPr>
      <w:r>
        <w:rPr>
          <w:sz w:val="24"/>
        </w:rPr>
        <w:t>Коррекционно-развивающая работа педагога-психолога – составная часть воспитательной работы дошкольного учреждения.</w:t>
      </w:r>
    </w:p>
    <w:p w:rsidR="00E62123" w:rsidRDefault="00E62123" w:rsidP="00E62123">
      <w:pPr>
        <w:pStyle w:val="21"/>
        <w:ind w:firstLine="709"/>
        <w:rPr>
          <w:sz w:val="24"/>
        </w:rPr>
      </w:pPr>
      <w:r>
        <w:rPr>
          <w:sz w:val="24"/>
        </w:rPr>
        <w:t xml:space="preserve">Цель  данного направления работы  – содействовать личностному развитию детей на всех возрастных ступенях дошкольного детства, организации безопасной жизнедеятельности детей, оказывать помощь в преодолении трудностей в адаптации, развитии и обучении, создавать условия для получения коррекционно-развивающей поддержки всем нуждающимся детям. </w:t>
      </w:r>
    </w:p>
    <w:p w:rsidR="00E62123" w:rsidRDefault="00E62123" w:rsidP="00E62123">
      <w:pPr>
        <w:pStyle w:val="21"/>
        <w:ind w:firstLine="709"/>
        <w:rPr>
          <w:sz w:val="24"/>
        </w:rPr>
      </w:pPr>
      <w:r>
        <w:rPr>
          <w:sz w:val="24"/>
        </w:rPr>
        <w:t>Приоритетным направлением коррекционно-развивающей деятельности  является  содействие личностному развитию, развитию эмоционально-волевой и коммуникативных сфер ребенка, повышения возможностей в социализации.</w:t>
      </w:r>
    </w:p>
    <w:p w:rsidR="00E62123" w:rsidRDefault="00E62123" w:rsidP="00E62123">
      <w:pPr>
        <w:pStyle w:val="21"/>
        <w:ind w:firstLine="720"/>
        <w:rPr>
          <w:sz w:val="24"/>
        </w:rPr>
      </w:pPr>
      <w:r>
        <w:rPr>
          <w:b/>
          <w:sz w:val="24"/>
        </w:rPr>
        <w:t xml:space="preserve"> С детьми  </w:t>
      </w:r>
      <w:r>
        <w:rPr>
          <w:sz w:val="24"/>
        </w:rPr>
        <w:t>в рамках данного направления педагог-психолог на основании данных психодиагностических исследований, собственных наблюдений, наблюдений педагогов и  родителей  выделяет   детей, нуждающихся в  коррекционно-развивающей работе.</w:t>
      </w:r>
    </w:p>
    <w:p w:rsidR="00E62123" w:rsidRDefault="00E62123" w:rsidP="00E62123">
      <w:pPr>
        <w:pStyle w:val="21"/>
        <w:ind w:firstLine="720"/>
        <w:rPr>
          <w:sz w:val="24"/>
        </w:rPr>
      </w:pPr>
      <w:r>
        <w:rPr>
          <w:sz w:val="24"/>
        </w:rPr>
        <w:t>В рамках   адаптационных мероприятий в ясельной и других группах могут проводиться индивидуальные занятия с детьми,  у которых наблюдаются  симптомы трудной адаптации.</w:t>
      </w:r>
    </w:p>
    <w:p w:rsidR="00E62123" w:rsidRDefault="00E62123" w:rsidP="00E62123">
      <w:pPr>
        <w:pStyle w:val="21"/>
        <w:ind w:firstLine="720"/>
        <w:rPr>
          <w:sz w:val="24"/>
        </w:rPr>
      </w:pPr>
      <w:proofErr w:type="gramStart"/>
      <w:r>
        <w:rPr>
          <w:sz w:val="24"/>
        </w:rPr>
        <w:t>В средней группе организуется коррекционно-развивающая работа со  следующими группами детей: 1)  дети, имеющие трудности в личностной, эмоционально-волевой  и коммуникативных сферах; 2) дети, превышающие нормативные показатели по уровню развития (способные, одаренные дети).</w:t>
      </w:r>
      <w:proofErr w:type="gramEnd"/>
      <w:r>
        <w:rPr>
          <w:sz w:val="24"/>
        </w:rPr>
        <w:t xml:space="preserve"> К детям по уровню развития, не соответствующим общепринятым нормам психического развития  осуществляется индивидуальный подход в выборе коррекционно-развивающей поддержки.</w:t>
      </w:r>
    </w:p>
    <w:p w:rsidR="00E62123" w:rsidRDefault="00E62123" w:rsidP="00E62123">
      <w:pPr>
        <w:pStyle w:val="21"/>
        <w:ind w:firstLine="720"/>
        <w:rPr>
          <w:sz w:val="24"/>
        </w:rPr>
      </w:pPr>
      <w:r>
        <w:rPr>
          <w:sz w:val="24"/>
        </w:rPr>
        <w:t>В старшей группе проводятся подгрупповые занятия со всеми воспитанниками по развитию эмоциональн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волевой и коммуникативных сфер, а также   занятия  с группой</w:t>
      </w:r>
    </w:p>
    <w:p w:rsidR="00E62123" w:rsidRDefault="00E62123" w:rsidP="00E62123">
      <w:pPr>
        <w:pStyle w:val="21"/>
        <w:rPr>
          <w:sz w:val="24"/>
        </w:rPr>
      </w:pPr>
      <w:r>
        <w:rPr>
          <w:sz w:val="24"/>
        </w:rPr>
        <w:t xml:space="preserve">детей, имеющих недостаточный уровень развития познавательных процессов и   группой детей, </w:t>
      </w:r>
      <w:proofErr w:type="gramStart"/>
      <w:r>
        <w:rPr>
          <w:sz w:val="24"/>
        </w:rPr>
        <w:t>показатели</w:t>
      </w:r>
      <w:proofErr w:type="gramEnd"/>
      <w:r>
        <w:rPr>
          <w:sz w:val="24"/>
        </w:rPr>
        <w:t xml:space="preserve"> развития которых выше нормативных. </w:t>
      </w:r>
    </w:p>
    <w:p w:rsidR="00E62123" w:rsidRDefault="00E62123" w:rsidP="00E62123">
      <w:pPr>
        <w:pStyle w:val="21"/>
        <w:rPr>
          <w:bCs/>
          <w:sz w:val="24"/>
        </w:rPr>
      </w:pPr>
      <w:r>
        <w:rPr>
          <w:sz w:val="24"/>
        </w:rPr>
        <w:t xml:space="preserve">            </w:t>
      </w:r>
      <w:r>
        <w:rPr>
          <w:bCs/>
          <w:sz w:val="24"/>
        </w:rPr>
        <w:t xml:space="preserve">С детьми старшего дошкольного возраста, имеющими низкий уровень </w:t>
      </w:r>
      <w:proofErr w:type="spellStart"/>
      <w:r>
        <w:rPr>
          <w:bCs/>
          <w:sz w:val="24"/>
        </w:rPr>
        <w:t>сформированности</w:t>
      </w:r>
      <w:proofErr w:type="spellEnd"/>
      <w:r>
        <w:rPr>
          <w:bCs/>
          <w:sz w:val="24"/>
        </w:rPr>
        <w:t xml:space="preserve">  познавательных процессов, педагог-психолог занятия проводит индивидуально.  </w:t>
      </w:r>
    </w:p>
    <w:p w:rsidR="00E62123" w:rsidRDefault="00E62123" w:rsidP="00E62123">
      <w:pPr>
        <w:pStyle w:val="21"/>
        <w:rPr>
          <w:bCs/>
          <w:sz w:val="24"/>
        </w:rPr>
      </w:pPr>
      <w:r>
        <w:rPr>
          <w:bCs/>
          <w:sz w:val="24"/>
        </w:rPr>
        <w:t xml:space="preserve">            В группах интегрированного обучения осуществляет  мероприятия по интеграции детей с особенностями психофизического развития в детский коллектив, коррекции и развитию эмоционально-волевой и коммуникативных сфер, адаптации в социум. </w:t>
      </w:r>
    </w:p>
    <w:p w:rsidR="00E62123" w:rsidRDefault="00E62123" w:rsidP="00E62123">
      <w:pPr>
        <w:pStyle w:val="21"/>
        <w:ind w:firstLine="720"/>
        <w:rPr>
          <w:sz w:val="24"/>
        </w:rPr>
      </w:pPr>
      <w:r>
        <w:rPr>
          <w:sz w:val="24"/>
        </w:rPr>
        <w:t>Кроме того, педагог-психолог может осуществлять  индивидуальную или групповую работу с детьми, имеющими эмоционально-поведенческие нарушения (</w:t>
      </w:r>
      <w:proofErr w:type="spellStart"/>
      <w:r>
        <w:rPr>
          <w:sz w:val="24"/>
        </w:rPr>
        <w:t>гиперактивность</w:t>
      </w:r>
      <w:proofErr w:type="spellEnd"/>
      <w:r>
        <w:rPr>
          <w:sz w:val="24"/>
        </w:rPr>
        <w:t>, агрессивность и т.д.)</w:t>
      </w:r>
    </w:p>
    <w:p w:rsidR="00DD6B51" w:rsidRPr="00E62123" w:rsidRDefault="00DD6B51" w:rsidP="00E62123"/>
    <w:sectPr w:rsidR="00DD6B51" w:rsidRPr="00E62123" w:rsidSect="00973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488A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61C1A"/>
    <w:multiLevelType w:val="hybridMultilevel"/>
    <w:tmpl w:val="6614A7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73AEA"/>
    <w:multiLevelType w:val="hybridMultilevel"/>
    <w:tmpl w:val="BEF66A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39B45C4"/>
    <w:multiLevelType w:val="hybridMultilevel"/>
    <w:tmpl w:val="523298C2"/>
    <w:lvl w:ilvl="0" w:tplc="FFFFFFFF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644"/>
  <w:drawingGridVerticalSpacing w:val="18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B6"/>
    <w:rsid w:val="002737E1"/>
    <w:rsid w:val="002857B6"/>
    <w:rsid w:val="0097348E"/>
    <w:rsid w:val="00DD6B51"/>
    <w:rsid w:val="00E6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348E"/>
    <w:pPr>
      <w:keepNext/>
      <w:ind w:firstLine="709"/>
      <w:jc w:val="center"/>
      <w:outlineLvl w:val="0"/>
    </w:pPr>
    <w:rPr>
      <w:sz w:val="32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97348E"/>
    <w:pPr>
      <w:keepNext/>
      <w:ind w:left="709"/>
      <w:jc w:val="center"/>
      <w:outlineLvl w:val="1"/>
    </w:pPr>
    <w:rPr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48E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97348E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styleId="a3">
    <w:name w:val="Hyperlink"/>
    <w:basedOn w:val="a0"/>
    <w:semiHidden/>
    <w:rsid w:val="00E62123"/>
    <w:rPr>
      <w:color w:val="0000FF"/>
      <w:u w:val="single"/>
    </w:rPr>
  </w:style>
  <w:style w:type="paragraph" w:styleId="21">
    <w:name w:val="Body Text 2"/>
    <w:basedOn w:val="a"/>
    <w:link w:val="22"/>
    <w:semiHidden/>
    <w:rsid w:val="00E62123"/>
    <w:pPr>
      <w:overflowPunct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62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E62123"/>
    <w:pPr>
      <w:overflowPunct/>
      <w:autoSpaceDE/>
      <w:autoSpaceDN/>
      <w:adjustRightInd/>
      <w:ind w:firstLine="720"/>
      <w:jc w:val="both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E62123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348E"/>
    <w:pPr>
      <w:keepNext/>
      <w:ind w:firstLine="709"/>
      <w:jc w:val="center"/>
      <w:outlineLvl w:val="0"/>
    </w:pPr>
    <w:rPr>
      <w:sz w:val="32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97348E"/>
    <w:pPr>
      <w:keepNext/>
      <w:ind w:left="709"/>
      <w:jc w:val="center"/>
      <w:outlineLvl w:val="1"/>
    </w:pPr>
    <w:rPr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48E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97348E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styleId="a3">
    <w:name w:val="Hyperlink"/>
    <w:basedOn w:val="a0"/>
    <w:semiHidden/>
    <w:rsid w:val="00E62123"/>
    <w:rPr>
      <w:color w:val="0000FF"/>
      <w:u w:val="single"/>
    </w:rPr>
  </w:style>
  <w:style w:type="paragraph" w:styleId="21">
    <w:name w:val="Body Text 2"/>
    <w:basedOn w:val="a"/>
    <w:link w:val="22"/>
    <w:semiHidden/>
    <w:rsid w:val="00E62123"/>
    <w:pPr>
      <w:overflowPunct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62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E62123"/>
    <w:pPr>
      <w:overflowPunct/>
      <w:autoSpaceDE/>
      <w:autoSpaceDN/>
      <w:adjustRightInd/>
      <w:ind w:firstLine="720"/>
      <w:jc w:val="both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E62123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1460</Words>
  <Characters>8326</Characters>
  <Application>Microsoft Office Word</Application>
  <DocSecurity>0</DocSecurity>
  <Lines>69</Lines>
  <Paragraphs>19</Paragraphs>
  <ScaleCrop>false</ScaleCrop>
  <Company>Microsoft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2016-01-23T11:10:00Z</dcterms:created>
  <dcterms:modified xsi:type="dcterms:W3CDTF">2016-01-23T11:14:00Z</dcterms:modified>
</cp:coreProperties>
</file>