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72" w:rsidRPr="000713F6" w:rsidRDefault="003D5E72" w:rsidP="003D5E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13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ДИАГНОСТИКА </w:t>
      </w:r>
    </w:p>
    <w:p w:rsidR="003D5E72" w:rsidRPr="000713F6" w:rsidRDefault="00FA13E6" w:rsidP="003D5E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развития</w:t>
      </w:r>
      <w:r w:rsidR="000713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D5E72" w:rsidRPr="000713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исследовательск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их </w:t>
      </w:r>
      <w:r w:rsidR="003D5E72" w:rsidRPr="000713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компетен</w:t>
      </w:r>
      <w:r w:rsidR="0005011D"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ий</w:t>
      </w:r>
      <w:r w:rsidR="003D5E72" w:rsidRPr="000713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дошкольников.</w:t>
      </w:r>
    </w:p>
    <w:p w:rsidR="003D5E72" w:rsidRDefault="003D5E72" w:rsidP="003D5E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559C" w:rsidRDefault="00DF559C" w:rsidP="00071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0A2">
        <w:rPr>
          <w:rFonts w:ascii="Times New Roman" w:hAnsi="Times New Roman" w:cs="Times New Roman"/>
          <w:b/>
          <w:sz w:val="24"/>
          <w:szCs w:val="24"/>
        </w:rPr>
        <w:t>Цель:</w:t>
      </w:r>
      <w:r w:rsidRPr="006E7A37">
        <w:rPr>
          <w:rFonts w:ascii="Times New Roman" w:hAnsi="Times New Roman" w:cs="Times New Roman"/>
          <w:sz w:val="24"/>
          <w:szCs w:val="24"/>
        </w:rPr>
        <w:t xml:space="preserve"> выявить исходный уровень </w:t>
      </w:r>
      <w:proofErr w:type="spellStart"/>
      <w:r w:rsidRPr="006E7A3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E7A37">
        <w:rPr>
          <w:rFonts w:ascii="Times New Roman" w:hAnsi="Times New Roman" w:cs="Times New Roman"/>
          <w:sz w:val="24"/>
          <w:szCs w:val="24"/>
        </w:rPr>
        <w:t xml:space="preserve"> исследовательского поведения у детей для определения методов и приемов, </w:t>
      </w:r>
      <w:r w:rsidR="000713F6">
        <w:rPr>
          <w:rFonts w:ascii="Times New Roman" w:hAnsi="Times New Roman" w:cs="Times New Roman"/>
          <w:sz w:val="24"/>
          <w:szCs w:val="24"/>
        </w:rPr>
        <w:t xml:space="preserve">для </w:t>
      </w:r>
      <w:r w:rsidRPr="006E7A37">
        <w:rPr>
          <w:rFonts w:ascii="Times New Roman" w:hAnsi="Times New Roman" w:cs="Times New Roman"/>
          <w:sz w:val="24"/>
          <w:szCs w:val="24"/>
        </w:rPr>
        <w:t>формирова</w:t>
      </w:r>
      <w:r w:rsidR="000713F6">
        <w:rPr>
          <w:rFonts w:ascii="Times New Roman" w:hAnsi="Times New Roman" w:cs="Times New Roman"/>
          <w:sz w:val="24"/>
          <w:szCs w:val="24"/>
        </w:rPr>
        <w:t xml:space="preserve">ния </w:t>
      </w:r>
      <w:r w:rsidRPr="006E7A37">
        <w:rPr>
          <w:rFonts w:ascii="Times New Roman" w:hAnsi="Times New Roman" w:cs="Times New Roman"/>
          <w:sz w:val="24"/>
          <w:szCs w:val="24"/>
        </w:rPr>
        <w:t>и разви</w:t>
      </w:r>
      <w:r w:rsidR="000713F6">
        <w:rPr>
          <w:rFonts w:ascii="Times New Roman" w:hAnsi="Times New Roman" w:cs="Times New Roman"/>
          <w:sz w:val="24"/>
          <w:szCs w:val="24"/>
        </w:rPr>
        <w:t>тия  исследовательской</w:t>
      </w:r>
      <w:r w:rsidRPr="006E7A37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0713F6">
        <w:rPr>
          <w:rFonts w:ascii="Times New Roman" w:hAnsi="Times New Roman" w:cs="Times New Roman"/>
          <w:sz w:val="24"/>
          <w:szCs w:val="24"/>
        </w:rPr>
        <w:t>и.</w:t>
      </w:r>
    </w:p>
    <w:p w:rsidR="000713F6" w:rsidRPr="006E7A37" w:rsidRDefault="000713F6" w:rsidP="00071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59C" w:rsidRPr="006E7A37" w:rsidRDefault="00DF559C" w:rsidP="000713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7A37">
        <w:rPr>
          <w:rFonts w:ascii="Times New Roman" w:hAnsi="Times New Roman" w:cs="Times New Roman"/>
          <w:sz w:val="24"/>
          <w:szCs w:val="24"/>
        </w:rPr>
        <w:t>Показатели и критерии уровня овладения (</w:t>
      </w:r>
      <w:proofErr w:type="spellStart"/>
      <w:r w:rsidRPr="006E7A3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E7A37">
        <w:rPr>
          <w:rFonts w:ascii="Times New Roman" w:hAnsi="Times New Roman" w:cs="Times New Roman"/>
          <w:sz w:val="24"/>
          <w:szCs w:val="24"/>
        </w:rPr>
        <w:t>) детьми исследовательской деятельностью.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14"/>
        <w:gridCol w:w="3096"/>
        <w:gridCol w:w="3264"/>
        <w:gridCol w:w="2900"/>
        <w:gridCol w:w="2212"/>
      </w:tblGrid>
      <w:tr w:rsidR="00DF559C" w:rsidRPr="006E7A37" w:rsidTr="006E7A37">
        <w:tc>
          <w:tcPr>
            <w:tcW w:w="0" w:type="auto"/>
            <w:vMerge w:val="restart"/>
            <w:hideMark/>
          </w:tcPr>
          <w:p w:rsidR="00DF559C" w:rsidRPr="006E7A37" w:rsidRDefault="00DF559C" w:rsidP="006E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и критерии</w:t>
            </w:r>
          </w:p>
        </w:tc>
        <w:tc>
          <w:tcPr>
            <w:tcW w:w="0" w:type="auto"/>
            <w:gridSpan w:val="3"/>
            <w:hideMark/>
          </w:tcPr>
          <w:p w:rsidR="00DF559C" w:rsidRPr="006E7A37" w:rsidRDefault="00DF559C" w:rsidP="006E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0" w:type="auto"/>
            <w:vMerge w:val="restart"/>
            <w:hideMark/>
          </w:tcPr>
          <w:p w:rsidR="00DF559C" w:rsidRPr="006E7A37" w:rsidRDefault="00DF559C" w:rsidP="006E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отслеживания</w:t>
            </w:r>
          </w:p>
        </w:tc>
      </w:tr>
      <w:tr w:rsidR="00DF559C" w:rsidRPr="006E7A37" w:rsidTr="006E7A37">
        <w:tc>
          <w:tcPr>
            <w:tcW w:w="0" w:type="auto"/>
            <w:vMerge/>
            <w:hideMark/>
          </w:tcPr>
          <w:p w:rsidR="00DF559C" w:rsidRPr="006E7A37" w:rsidRDefault="00DF559C" w:rsidP="00DF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F559C" w:rsidRPr="006E7A37" w:rsidRDefault="00DF559C" w:rsidP="006E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0" w:type="auto"/>
            <w:hideMark/>
          </w:tcPr>
          <w:p w:rsidR="00DF559C" w:rsidRPr="006E7A37" w:rsidRDefault="00DF559C" w:rsidP="006E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0" w:type="auto"/>
            <w:hideMark/>
          </w:tcPr>
          <w:p w:rsidR="00DF559C" w:rsidRPr="006E7A37" w:rsidRDefault="00DF559C" w:rsidP="006E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0" w:type="auto"/>
            <w:vMerge/>
            <w:hideMark/>
          </w:tcPr>
          <w:p w:rsidR="00DF559C" w:rsidRPr="006E7A37" w:rsidRDefault="00DF559C" w:rsidP="00DF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59C" w:rsidRPr="006E7A37" w:rsidTr="006E7A37">
        <w:tc>
          <w:tcPr>
            <w:tcW w:w="0" w:type="auto"/>
            <w:hideMark/>
          </w:tcPr>
          <w:p w:rsidR="00DF559C" w:rsidRPr="006E7A37" w:rsidRDefault="00DF559C" w:rsidP="00D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b/>
                <w:sz w:val="24"/>
                <w:szCs w:val="24"/>
              </w:rPr>
              <w:t>1. Выделение проблемы</w:t>
            </w: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 xml:space="preserve"> (находит противоречие, формулирует проблему).</w:t>
            </w:r>
          </w:p>
        </w:tc>
        <w:tc>
          <w:tcPr>
            <w:tcW w:w="0" w:type="auto"/>
            <w:hideMark/>
          </w:tcPr>
          <w:p w:rsidR="00DF559C" w:rsidRPr="006E7A37" w:rsidRDefault="00DF559C" w:rsidP="00D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Самостоятельно видит проблему</w:t>
            </w:r>
          </w:p>
        </w:tc>
        <w:tc>
          <w:tcPr>
            <w:tcW w:w="0" w:type="auto"/>
            <w:hideMark/>
          </w:tcPr>
          <w:p w:rsidR="00DF559C" w:rsidRPr="006E7A37" w:rsidRDefault="00DF559C" w:rsidP="00D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Иногда самостоятельно, но чаще с помощью воспитателя.</w:t>
            </w:r>
          </w:p>
        </w:tc>
        <w:tc>
          <w:tcPr>
            <w:tcW w:w="0" w:type="auto"/>
            <w:hideMark/>
          </w:tcPr>
          <w:p w:rsidR="00DF559C" w:rsidRPr="006E7A37" w:rsidRDefault="00DF559C" w:rsidP="00D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Не видит самостоятельно, принимает проблему, подсказанную воспитателем, не проявляет активности в самостоятельном ее поиске.</w:t>
            </w:r>
          </w:p>
        </w:tc>
        <w:tc>
          <w:tcPr>
            <w:tcW w:w="0" w:type="auto"/>
            <w:hideMark/>
          </w:tcPr>
          <w:p w:rsidR="00DF559C" w:rsidRPr="006E7A37" w:rsidRDefault="00DF559C" w:rsidP="00D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Наблюдение в процессе выделения проблемы.</w:t>
            </w:r>
          </w:p>
        </w:tc>
      </w:tr>
      <w:tr w:rsidR="00DF559C" w:rsidRPr="006E7A37" w:rsidTr="006E7A37">
        <w:tc>
          <w:tcPr>
            <w:tcW w:w="0" w:type="auto"/>
            <w:hideMark/>
          </w:tcPr>
          <w:p w:rsidR="00DF559C" w:rsidRPr="006E7A37" w:rsidRDefault="00DF559C" w:rsidP="00DF5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b/>
                <w:sz w:val="24"/>
                <w:szCs w:val="24"/>
              </w:rPr>
              <w:t>2.Формулирование вопросов.</w:t>
            </w:r>
          </w:p>
        </w:tc>
        <w:tc>
          <w:tcPr>
            <w:tcW w:w="0" w:type="auto"/>
            <w:hideMark/>
          </w:tcPr>
          <w:p w:rsidR="00DF559C" w:rsidRPr="006E7A37" w:rsidRDefault="00DF559C" w:rsidP="00D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Формулирует</w:t>
            </w:r>
            <w:r w:rsidR="003B5C9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</w:t>
            </w: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 xml:space="preserve"> вопросы.</w:t>
            </w:r>
          </w:p>
        </w:tc>
        <w:tc>
          <w:tcPr>
            <w:tcW w:w="0" w:type="auto"/>
            <w:hideMark/>
          </w:tcPr>
          <w:p w:rsidR="00DF559C" w:rsidRPr="006E7A37" w:rsidRDefault="003B5C9C" w:rsidP="00D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 вопросы с подсказки воспитателя </w:t>
            </w:r>
          </w:p>
        </w:tc>
        <w:tc>
          <w:tcPr>
            <w:tcW w:w="0" w:type="auto"/>
            <w:hideMark/>
          </w:tcPr>
          <w:p w:rsidR="00DF559C" w:rsidRPr="006E7A37" w:rsidRDefault="003B5C9C" w:rsidP="00D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может сформулировать вопрос</w:t>
            </w:r>
          </w:p>
        </w:tc>
        <w:tc>
          <w:tcPr>
            <w:tcW w:w="0" w:type="auto"/>
            <w:hideMark/>
          </w:tcPr>
          <w:p w:rsidR="00DF559C" w:rsidRPr="006E7A37" w:rsidRDefault="003B5C9C" w:rsidP="00D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Наблюдение в процессе формулировки вопросов, анализ вопросов.</w:t>
            </w:r>
          </w:p>
        </w:tc>
      </w:tr>
      <w:tr w:rsidR="00DF559C" w:rsidRPr="006E7A37" w:rsidTr="006E7A37">
        <w:tc>
          <w:tcPr>
            <w:tcW w:w="0" w:type="auto"/>
            <w:hideMark/>
          </w:tcPr>
          <w:p w:rsidR="00DF559C" w:rsidRPr="006E7A37" w:rsidRDefault="00DF559C" w:rsidP="00DF5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b/>
                <w:sz w:val="24"/>
                <w:szCs w:val="24"/>
              </w:rPr>
              <w:t>3. Целеполагание и целеустремленность (ставит цель исследования, осуществляет поиск эффективного решения проблемы).</w:t>
            </w:r>
          </w:p>
        </w:tc>
        <w:tc>
          <w:tcPr>
            <w:tcW w:w="0" w:type="auto"/>
            <w:hideMark/>
          </w:tcPr>
          <w:p w:rsidR="00DF559C" w:rsidRPr="006E7A37" w:rsidRDefault="00DF559C" w:rsidP="00D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Самостоятельно (в группе). Проявляет волевые и интеллектуальные усилия (строит схемы, рисунки, объясняет).</w:t>
            </w:r>
          </w:p>
        </w:tc>
        <w:tc>
          <w:tcPr>
            <w:tcW w:w="0" w:type="auto"/>
            <w:hideMark/>
          </w:tcPr>
          <w:p w:rsidR="00DF559C" w:rsidRPr="006E7A37" w:rsidRDefault="00DF559C" w:rsidP="00D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Проявляет волевые и интеллектуальные усилия (строит схемы, рисунки, объясняет).</w:t>
            </w:r>
            <w:r w:rsidR="003B5C9C" w:rsidRPr="006E7A3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B5C9C">
              <w:rPr>
                <w:rFonts w:ascii="Times New Roman" w:hAnsi="Times New Roman" w:cs="Times New Roman"/>
                <w:sz w:val="24"/>
                <w:szCs w:val="24"/>
              </w:rPr>
              <w:t xml:space="preserve"> незначительной </w:t>
            </w:r>
            <w:r w:rsidR="003B5C9C" w:rsidRPr="006E7A37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воспитателя.</w:t>
            </w:r>
          </w:p>
        </w:tc>
        <w:tc>
          <w:tcPr>
            <w:tcW w:w="0" w:type="auto"/>
            <w:hideMark/>
          </w:tcPr>
          <w:p w:rsidR="00DF559C" w:rsidRPr="006E7A37" w:rsidRDefault="003B5C9C" w:rsidP="003B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проявляет инициативы, пути решения ищет только с помощью взрослого</w:t>
            </w: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DF559C" w:rsidRPr="006E7A37" w:rsidRDefault="00DF559C" w:rsidP="00D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Наблюдения за процессом деятельности, отчетом о результатах.</w:t>
            </w:r>
          </w:p>
        </w:tc>
      </w:tr>
      <w:tr w:rsidR="00DF559C" w:rsidRPr="006E7A37" w:rsidTr="006E7A37">
        <w:tc>
          <w:tcPr>
            <w:tcW w:w="0" w:type="auto"/>
            <w:hideMark/>
          </w:tcPr>
          <w:p w:rsidR="00DF559C" w:rsidRPr="006E7A37" w:rsidRDefault="00DF559C" w:rsidP="00D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b/>
                <w:sz w:val="24"/>
                <w:szCs w:val="24"/>
              </w:rPr>
              <w:t>4.Выдвижение гипотез и решения проблем.</w:t>
            </w:r>
          </w:p>
        </w:tc>
        <w:tc>
          <w:tcPr>
            <w:tcW w:w="0" w:type="auto"/>
            <w:hideMark/>
          </w:tcPr>
          <w:p w:rsidR="00DF559C" w:rsidRDefault="00DF559C" w:rsidP="00D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Активно высказывает предположения, гипотезы (много, оригинальные), предлагает различные решения (несколько вариантов).</w:t>
            </w:r>
          </w:p>
          <w:p w:rsidR="003B5C9C" w:rsidRPr="006E7A37" w:rsidRDefault="003B5C9C" w:rsidP="00DF5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F559C" w:rsidRPr="006E7A37" w:rsidRDefault="00DF559C" w:rsidP="003B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 xml:space="preserve">Выдвигает гипотезы, </w:t>
            </w:r>
            <w:r w:rsidR="003B5C9C">
              <w:rPr>
                <w:rFonts w:ascii="Times New Roman" w:hAnsi="Times New Roman" w:cs="Times New Roman"/>
                <w:sz w:val="24"/>
                <w:szCs w:val="24"/>
              </w:rPr>
              <w:t>чаще с помощью воспитателя</w:t>
            </w: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DF559C" w:rsidRPr="006E7A37" w:rsidRDefault="003B5C9C" w:rsidP="003B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Пассивен,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одно решение</w:t>
            </w:r>
          </w:p>
        </w:tc>
        <w:tc>
          <w:tcPr>
            <w:tcW w:w="0" w:type="auto"/>
            <w:hideMark/>
          </w:tcPr>
          <w:p w:rsidR="00DF559C" w:rsidRPr="006E7A37" w:rsidRDefault="003B5C9C" w:rsidP="00D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DF559C" w:rsidRPr="006E7A37" w:rsidTr="006E7A37">
        <w:tc>
          <w:tcPr>
            <w:tcW w:w="0" w:type="auto"/>
            <w:hideMark/>
          </w:tcPr>
          <w:p w:rsidR="00DF559C" w:rsidRPr="006E7A37" w:rsidRDefault="00DF559C" w:rsidP="00DF5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5.Способность описывать явления, процессы.</w:t>
            </w:r>
          </w:p>
        </w:tc>
        <w:tc>
          <w:tcPr>
            <w:tcW w:w="0" w:type="auto"/>
            <w:hideMark/>
          </w:tcPr>
          <w:p w:rsidR="00DF559C" w:rsidRPr="006E7A37" w:rsidRDefault="00DF559C" w:rsidP="00D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Полное, логическое описание.</w:t>
            </w:r>
          </w:p>
        </w:tc>
        <w:tc>
          <w:tcPr>
            <w:tcW w:w="0" w:type="auto"/>
            <w:hideMark/>
          </w:tcPr>
          <w:p w:rsidR="00DF559C" w:rsidRPr="006E7A37" w:rsidRDefault="00DF559C" w:rsidP="00D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Не совсем полное, логическое описание.</w:t>
            </w:r>
          </w:p>
        </w:tc>
        <w:tc>
          <w:tcPr>
            <w:tcW w:w="0" w:type="auto"/>
            <w:hideMark/>
          </w:tcPr>
          <w:p w:rsidR="00DF559C" w:rsidRPr="006E7A37" w:rsidRDefault="003B5C9C" w:rsidP="003B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Пассивность, описывает явления, процессы только с помощью взрослого</w:t>
            </w:r>
          </w:p>
        </w:tc>
        <w:tc>
          <w:tcPr>
            <w:tcW w:w="0" w:type="auto"/>
            <w:hideMark/>
          </w:tcPr>
          <w:p w:rsidR="00DF559C" w:rsidRPr="006E7A37" w:rsidRDefault="003B5C9C" w:rsidP="00D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деятельностью, отчет о результатах исследования.</w:t>
            </w:r>
          </w:p>
        </w:tc>
      </w:tr>
      <w:tr w:rsidR="00DF559C" w:rsidRPr="006E7A37" w:rsidTr="006E7A37">
        <w:tc>
          <w:tcPr>
            <w:tcW w:w="0" w:type="auto"/>
            <w:hideMark/>
          </w:tcPr>
          <w:p w:rsidR="00DF559C" w:rsidRPr="006E7A37" w:rsidRDefault="00DF559C" w:rsidP="00DF5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b/>
                <w:sz w:val="24"/>
                <w:szCs w:val="24"/>
              </w:rPr>
              <w:t>6.Формулировка выводов и умозаключений.</w:t>
            </w:r>
          </w:p>
        </w:tc>
        <w:tc>
          <w:tcPr>
            <w:tcW w:w="0" w:type="auto"/>
            <w:hideMark/>
          </w:tcPr>
          <w:p w:rsidR="00DF559C" w:rsidRPr="006E7A37" w:rsidRDefault="00DF559C" w:rsidP="00D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Формулирует в речи, достигнут или не</w:t>
            </w:r>
            <w:r w:rsidR="003B5C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результат, замечает соответствие или несоответствие полученного результата гипотезе, делает выводы.</w:t>
            </w:r>
          </w:p>
        </w:tc>
        <w:tc>
          <w:tcPr>
            <w:tcW w:w="0" w:type="auto"/>
            <w:hideMark/>
          </w:tcPr>
          <w:p w:rsidR="00DF559C" w:rsidRPr="006E7A37" w:rsidRDefault="00DF559C" w:rsidP="00D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Может сформулировать выводы самостоятельно или по наводящим вопросам, аргументирует свои суждения и пользуется доказательствами и с помощью взрослого.</w:t>
            </w:r>
          </w:p>
        </w:tc>
        <w:tc>
          <w:tcPr>
            <w:tcW w:w="0" w:type="auto"/>
            <w:hideMark/>
          </w:tcPr>
          <w:p w:rsidR="00DF559C" w:rsidRPr="006E7A37" w:rsidRDefault="00DF559C" w:rsidP="00D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Затрудняется в речевых формулировках, не видит ошибок, не умеет обсуждать результат.</w:t>
            </w:r>
          </w:p>
        </w:tc>
        <w:tc>
          <w:tcPr>
            <w:tcW w:w="0" w:type="auto"/>
            <w:hideMark/>
          </w:tcPr>
          <w:p w:rsidR="00DF559C" w:rsidRPr="006E7A37" w:rsidRDefault="00DF559C" w:rsidP="00D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Анализ высказываний, отчетов.</w:t>
            </w:r>
          </w:p>
        </w:tc>
      </w:tr>
      <w:tr w:rsidR="00DF559C" w:rsidRPr="006E7A37" w:rsidTr="006E7A37">
        <w:tc>
          <w:tcPr>
            <w:tcW w:w="0" w:type="auto"/>
            <w:hideMark/>
          </w:tcPr>
          <w:p w:rsidR="00DF559C" w:rsidRPr="006E7A37" w:rsidRDefault="00DF559C" w:rsidP="00DF5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b/>
                <w:sz w:val="24"/>
                <w:szCs w:val="24"/>
              </w:rPr>
              <w:t>7. Степень самостоятельности при проведении исследования.</w:t>
            </w:r>
          </w:p>
        </w:tc>
        <w:tc>
          <w:tcPr>
            <w:tcW w:w="0" w:type="auto"/>
            <w:hideMark/>
          </w:tcPr>
          <w:p w:rsidR="00DF559C" w:rsidRPr="006E7A37" w:rsidRDefault="00DF559C" w:rsidP="00D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Самостоятельно ставит проблему, отыскивает метод ее решения и осуществляет его.</w:t>
            </w:r>
          </w:p>
        </w:tc>
        <w:tc>
          <w:tcPr>
            <w:tcW w:w="0" w:type="auto"/>
            <w:hideMark/>
          </w:tcPr>
          <w:p w:rsidR="00DF559C" w:rsidRPr="006E7A37" w:rsidRDefault="00DF559C" w:rsidP="00D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Педагог ставит проблему, ребенок самостоятельно ищет метод ее решения.</w:t>
            </w:r>
          </w:p>
        </w:tc>
        <w:tc>
          <w:tcPr>
            <w:tcW w:w="0" w:type="auto"/>
            <w:hideMark/>
          </w:tcPr>
          <w:p w:rsidR="00DF559C" w:rsidRPr="006E7A37" w:rsidRDefault="00DF559C" w:rsidP="00D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Педагог ставит проблему, намечает метод ее решения, ребенок осуществляет поиск при значительной помощи взрослого.</w:t>
            </w:r>
          </w:p>
        </w:tc>
        <w:tc>
          <w:tcPr>
            <w:tcW w:w="0" w:type="auto"/>
            <w:hideMark/>
          </w:tcPr>
          <w:p w:rsidR="00DF559C" w:rsidRPr="006E7A37" w:rsidRDefault="00DF559C" w:rsidP="00D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37">
              <w:rPr>
                <w:rFonts w:ascii="Times New Roman" w:hAnsi="Times New Roman" w:cs="Times New Roman"/>
                <w:sz w:val="24"/>
                <w:szCs w:val="24"/>
              </w:rPr>
              <w:t>Наблюдение в процессе работы на занятии, в группах.</w:t>
            </w:r>
          </w:p>
        </w:tc>
      </w:tr>
    </w:tbl>
    <w:p w:rsidR="006E7A37" w:rsidRDefault="006E7A37" w:rsidP="00DF5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0A2" w:rsidRDefault="001260A2" w:rsidP="00DF55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0A2" w:rsidRPr="000E6646" w:rsidRDefault="001260A2" w:rsidP="00DF55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E6646" w:rsidRPr="000E6646" w:rsidRDefault="000E6646" w:rsidP="000E6646">
      <w:pPr>
        <w:shd w:val="clear" w:color="auto" w:fill="FFFFFF"/>
        <w:spacing w:after="0" w:line="240" w:lineRule="auto"/>
        <w:ind w:left="514"/>
        <w:jc w:val="center"/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</w:rPr>
      </w:pPr>
      <w:r w:rsidRPr="000E6646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</w:rPr>
        <w:t xml:space="preserve">Диагностика  </w:t>
      </w:r>
    </w:p>
    <w:p w:rsidR="000E6646" w:rsidRPr="000E6646" w:rsidRDefault="000E6646" w:rsidP="000E6646">
      <w:pPr>
        <w:shd w:val="clear" w:color="auto" w:fill="FFFFFF"/>
        <w:spacing w:after="0" w:line="240" w:lineRule="auto"/>
        <w:ind w:left="514"/>
        <w:jc w:val="center"/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</w:rPr>
      </w:pPr>
      <w:r w:rsidRPr="000E6646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</w:rPr>
        <w:t>развития математических компетенций у детей старшего дошкольного возраста</w:t>
      </w:r>
    </w:p>
    <w:p w:rsidR="000E6646" w:rsidRPr="000E6646" w:rsidRDefault="000E6646" w:rsidP="000E6646">
      <w:pPr>
        <w:shd w:val="clear" w:color="auto" w:fill="FFFFFF"/>
        <w:spacing w:after="0" w:line="240" w:lineRule="auto"/>
        <w:ind w:left="514"/>
        <w:jc w:val="center"/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</w:rPr>
      </w:pPr>
    </w:p>
    <w:tbl>
      <w:tblPr>
        <w:tblStyle w:val="a6"/>
        <w:tblW w:w="14308" w:type="dxa"/>
        <w:tblInd w:w="514" w:type="dxa"/>
        <w:tblLook w:val="04A0" w:firstRow="1" w:lastRow="0" w:firstColumn="1" w:lastColumn="0" w:noHBand="0" w:noVBand="1"/>
      </w:tblPr>
      <w:tblGrid>
        <w:gridCol w:w="2720"/>
        <w:gridCol w:w="4458"/>
        <w:gridCol w:w="3565"/>
        <w:gridCol w:w="3565"/>
      </w:tblGrid>
      <w:tr w:rsidR="000E6646" w:rsidTr="002D620F">
        <w:trPr>
          <w:trHeight w:val="153"/>
        </w:trPr>
        <w:tc>
          <w:tcPr>
            <w:tcW w:w="2720" w:type="dxa"/>
            <w:vMerge w:val="restart"/>
          </w:tcPr>
          <w:p w:rsidR="000E6646" w:rsidRPr="009651A1" w:rsidRDefault="000E6646" w:rsidP="002D620F">
            <w:pPr>
              <w:jc w:val="center"/>
              <w:rPr>
                <w:rFonts w:ascii="Times New Roman" w:hAnsi="Times New Roman" w:cs="Times New Roman"/>
              </w:rPr>
            </w:pPr>
            <w:r w:rsidRPr="009651A1">
              <w:rPr>
                <w:rFonts w:ascii="Times New Roman" w:hAnsi="Times New Roman" w:cs="Times New Roman"/>
              </w:rPr>
              <w:t>Показатели и критерии</w:t>
            </w:r>
          </w:p>
        </w:tc>
        <w:tc>
          <w:tcPr>
            <w:tcW w:w="11588" w:type="dxa"/>
            <w:gridSpan w:val="3"/>
          </w:tcPr>
          <w:p w:rsidR="000E6646" w:rsidRPr="009651A1" w:rsidRDefault="000E6646" w:rsidP="002D620F">
            <w:pPr>
              <w:jc w:val="center"/>
              <w:rPr>
                <w:rFonts w:ascii="Times New Roman" w:hAnsi="Times New Roman" w:cs="Times New Roman"/>
              </w:rPr>
            </w:pPr>
            <w:r w:rsidRPr="009651A1">
              <w:rPr>
                <w:rFonts w:ascii="Times New Roman" w:hAnsi="Times New Roman" w:cs="Times New Roman"/>
              </w:rPr>
              <w:t>Уровни</w:t>
            </w:r>
          </w:p>
        </w:tc>
      </w:tr>
      <w:tr w:rsidR="000E6646" w:rsidTr="002D620F">
        <w:trPr>
          <w:trHeight w:val="118"/>
        </w:trPr>
        <w:tc>
          <w:tcPr>
            <w:tcW w:w="2720" w:type="dxa"/>
            <w:vMerge/>
          </w:tcPr>
          <w:p w:rsidR="000E6646" w:rsidRPr="009651A1" w:rsidRDefault="000E6646" w:rsidP="002D62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</w:tcPr>
          <w:p w:rsidR="000E6646" w:rsidRPr="009651A1" w:rsidRDefault="000E6646" w:rsidP="002D620F">
            <w:pPr>
              <w:jc w:val="center"/>
              <w:rPr>
                <w:rFonts w:ascii="Times New Roman" w:hAnsi="Times New Roman" w:cs="Times New Roman"/>
              </w:rPr>
            </w:pPr>
            <w:r w:rsidRPr="009651A1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3565" w:type="dxa"/>
          </w:tcPr>
          <w:p w:rsidR="000E6646" w:rsidRPr="009651A1" w:rsidRDefault="000E6646" w:rsidP="002D620F">
            <w:pPr>
              <w:jc w:val="center"/>
              <w:rPr>
                <w:rFonts w:ascii="Times New Roman" w:hAnsi="Times New Roman" w:cs="Times New Roman"/>
              </w:rPr>
            </w:pPr>
            <w:r w:rsidRPr="009651A1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3565" w:type="dxa"/>
          </w:tcPr>
          <w:p w:rsidR="000E6646" w:rsidRPr="009651A1" w:rsidRDefault="000E6646" w:rsidP="002D620F">
            <w:pPr>
              <w:jc w:val="center"/>
              <w:rPr>
                <w:rFonts w:ascii="Times New Roman" w:hAnsi="Times New Roman" w:cs="Times New Roman"/>
              </w:rPr>
            </w:pPr>
            <w:r w:rsidRPr="009651A1">
              <w:rPr>
                <w:rFonts w:ascii="Times New Roman" w:hAnsi="Times New Roman" w:cs="Times New Roman"/>
              </w:rPr>
              <w:t>Низкий уровень</w:t>
            </w:r>
          </w:p>
        </w:tc>
      </w:tr>
      <w:tr w:rsidR="000E6646" w:rsidTr="002D620F">
        <w:trPr>
          <w:trHeight w:val="1543"/>
        </w:trPr>
        <w:tc>
          <w:tcPr>
            <w:tcW w:w="2720" w:type="dxa"/>
          </w:tcPr>
          <w:p w:rsidR="000E6646" w:rsidRPr="001A12D1" w:rsidRDefault="000E6646" w:rsidP="002D620F">
            <w:pPr>
              <w:shd w:val="clear" w:color="auto" w:fill="FFFFFF"/>
              <w:spacing w:line="226" w:lineRule="exact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Восприятие,</w:t>
            </w:r>
          </w:p>
          <w:p w:rsidR="000E6646" w:rsidRPr="001A12D1" w:rsidRDefault="000E6646" w:rsidP="002D620F">
            <w:pPr>
              <w:shd w:val="clear" w:color="auto" w:fill="FFFFFF"/>
              <w:spacing w:line="226" w:lineRule="exact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выделение, выбор</w:t>
            </w:r>
          </w:p>
          <w:p w:rsidR="000E6646" w:rsidRPr="001A12D1" w:rsidRDefault="000E6646" w:rsidP="002D620F">
            <w:pPr>
              <w:shd w:val="clear" w:color="auto" w:fill="FFFFFF"/>
              <w:spacing w:line="226" w:lineRule="exact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1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форм (квадрат,</w:t>
            </w:r>
            <w:proofErr w:type="gramEnd"/>
          </w:p>
          <w:p w:rsidR="000E6646" w:rsidRPr="001A12D1" w:rsidRDefault="000E6646" w:rsidP="002D620F">
            <w:pPr>
              <w:shd w:val="clear" w:color="auto" w:fill="FFFFFF"/>
              <w:spacing w:line="226" w:lineRule="exact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прямоугольник,</w:t>
            </w:r>
          </w:p>
          <w:p w:rsidR="000E6646" w:rsidRPr="001A12D1" w:rsidRDefault="000E6646" w:rsidP="002D620F">
            <w:pPr>
              <w:shd w:val="clear" w:color="auto" w:fill="FFFFFF"/>
              <w:spacing w:line="226" w:lineRule="exact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треугольник),</w:t>
            </w:r>
          </w:p>
          <w:p w:rsidR="000E6646" w:rsidRPr="001A12D1" w:rsidRDefault="000E6646" w:rsidP="002D620F">
            <w:pPr>
              <w:shd w:val="clear" w:color="auto" w:fill="FFFFFF"/>
              <w:spacing w:line="226" w:lineRule="exact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воссоздание их </w:t>
            </w:r>
            <w:proofErr w:type="gramStart"/>
            <w:r w:rsidRPr="001A1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</w:t>
            </w:r>
            <w:proofErr w:type="gramEnd"/>
          </w:p>
          <w:p w:rsidR="000E6646" w:rsidRPr="001A12D1" w:rsidRDefault="000E6646" w:rsidP="002D620F">
            <w:pPr>
              <w:shd w:val="clear" w:color="auto" w:fill="FFFFFF"/>
              <w:spacing w:line="226" w:lineRule="exact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элементов (частей).</w:t>
            </w:r>
          </w:p>
        </w:tc>
        <w:tc>
          <w:tcPr>
            <w:tcW w:w="4458" w:type="dxa"/>
          </w:tcPr>
          <w:p w:rsidR="000E6646" w:rsidRPr="001A12D1" w:rsidRDefault="000E6646" w:rsidP="002D620F">
            <w:pPr>
              <w:shd w:val="clear" w:color="auto" w:fill="FFFFFF"/>
              <w:spacing w:line="226" w:lineRule="exact"/>
              <w:ind w:left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Выбирает, называет фигуры, объясняет</w:t>
            </w:r>
          </w:p>
          <w:p w:rsidR="000E6646" w:rsidRPr="001A12D1" w:rsidRDefault="000E6646" w:rsidP="002D620F">
            <w:pPr>
              <w:shd w:val="clear" w:color="auto" w:fill="FFFFFF"/>
              <w:spacing w:line="226" w:lineRule="exact"/>
              <w:ind w:left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действия. Воссоздаёт из частей </w:t>
            </w:r>
            <w:proofErr w:type="gramStart"/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геометрические</w:t>
            </w:r>
            <w:proofErr w:type="gramEnd"/>
          </w:p>
          <w:p w:rsidR="000E6646" w:rsidRPr="001A12D1" w:rsidRDefault="000E6646" w:rsidP="002D620F">
            <w:pPr>
              <w:shd w:val="clear" w:color="auto" w:fill="FFFFFF"/>
              <w:spacing w:line="226" w:lineRule="exact"/>
              <w:ind w:left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фигуры.</w:t>
            </w:r>
          </w:p>
        </w:tc>
        <w:tc>
          <w:tcPr>
            <w:tcW w:w="3565" w:type="dxa"/>
          </w:tcPr>
          <w:p w:rsidR="000E6646" w:rsidRPr="001A12D1" w:rsidRDefault="000E6646" w:rsidP="002D620F">
            <w:pPr>
              <w:shd w:val="clear" w:color="auto" w:fill="FFFFFF"/>
              <w:spacing w:line="226" w:lineRule="exact"/>
              <w:ind w:left="2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Выделяет, называет фигуры. Способом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воссоздания не владеет (делает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определённые попытки). Действия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поясняет схематически.</w:t>
            </w:r>
          </w:p>
        </w:tc>
        <w:tc>
          <w:tcPr>
            <w:tcW w:w="3565" w:type="dxa"/>
          </w:tcPr>
          <w:p w:rsidR="000E6646" w:rsidRPr="001A12D1" w:rsidRDefault="000E6646" w:rsidP="002D620F">
            <w:pPr>
              <w:shd w:val="clear" w:color="auto" w:fill="FFFFFF"/>
              <w:spacing w:line="226" w:lineRule="exact"/>
              <w:ind w:left="211" w:right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Выделяет, называет фигуры (путает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названия). Воссозданием не владеет. Называет отдельные слова.</w:t>
            </w:r>
          </w:p>
        </w:tc>
      </w:tr>
      <w:tr w:rsidR="000E6646" w:rsidTr="002D620F">
        <w:trPr>
          <w:trHeight w:val="1579"/>
        </w:trPr>
        <w:tc>
          <w:tcPr>
            <w:tcW w:w="2720" w:type="dxa"/>
          </w:tcPr>
          <w:p w:rsidR="000E6646" w:rsidRPr="001A12D1" w:rsidRDefault="000E6646" w:rsidP="002D620F">
            <w:pPr>
              <w:shd w:val="clear" w:color="auto" w:fill="FFFFFF"/>
              <w:spacing w:line="230" w:lineRule="exact"/>
              <w:ind w:left="130" w:right="130" w:firstLine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Умение определять количество, пользуясь числами; практически</w:t>
            </w:r>
          </w:p>
          <w:p w:rsidR="000E6646" w:rsidRPr="001A12D1" w:rsidRDefault="000E6646" w:rsidP="002D620F">
            <w:pPr>
              <w:shd w:val="clear" w:color="auto" w:fill="FFFFFF"/>
              <w:spacing w:line="230" w:lineRule="exact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устанавливать</w:t>
            </w:r>
          </w:p>
          <w:p w:rsidR="000E6646" w:rsidRPr="001A12D1" w:rsidRDefault="000E6646" w:rsidP="002D620F">
            <w:pPr>
              <w:shd w:val="clear" w:color="auto" w:fill="FFFFFF"/>
              <w:spacing w:line="230" w:lineRule="exact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равенство, различать,</w:t>
            </w:r>
          </w:p>
          <w:p w:rsidR="000E6646" w:rsidRPr="001A12D1" w:rsidRDefault="000E6646" w:rsidP="002D620F">
            <w:pPr>
              <w:shd w:val="clear" w:color="auto" w:fill="FFFFFF"/>
              <w:spacing w:line="230" w:lineRule="exact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называть цифры, их</w:t>
            </w:r>
          </w:p>
          <w:p w:rsidR="000E6646" w:rsidRPr="001A12D1" w:rsidRDefault="000E6646" w:rsidP="002D620F">
            <w:pPr>
              <w:shd w:val="clear" w:color="auto" w:fill="FFFFFF"/>
              <w:spacing w:line="226" w:lineRule="exact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последовательность.</w:t>
            </w:r>
          </w:p>
        </w:tc>
        <w:tc>
          <w:tcPr>
            <w:tcW w:w="4458" w:type="dxa"/>
          </w:tcPr>
          <w:p w:rsidR="000E6646" w:rsidRPr="001A12D1" w:rsidRDefault="000E6646" w:rsidP="002D620F">
            <w:pPr>
              <w:shd w:val="clear" w:color="auto" w:fill="FFFFFF"/>
              <w:spacing w:line="226" w:lineRule="exact"/>
              <w:ind w:left="149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Безошибочно пользуется числами, владеет</w:t>
            </w:r>
          </w:p>
          <w:p w:rsidR="000E6646" w:rsidRPr="001A12D1" w:rsidRDefault="000E6646" w:rsidP="002D620F">
            <w:pPr>
              <w:shd w:val="clear" w:color="auto" w:fill="FFFFFF"/>
              <w:spacing w:line="226" w:lineRule="exact"/>
              <w:ind w:left="149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Последовательностью цифр, уравнивает,</w:t>
            </w:r>
          </w:p>
          <w:p w:rsidR="000E6646" w:rsidRPr="001A12D1" w:rsidRDefault="000E6646" w:rsidP="002D620F">
            <w:pPr>
              <w:shd w:val="clear" w:color="auto" w:fill="FFFFFF"/>
              <w:spacing w:line="226" w:lineRule="exact"/>
              <w:ind w:left="149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объясняет действия.</w:t>
            </w:r>
          </w:p>
        </w:tc>
        <w:tc>
          <w:tcPr>
            <w:tcW w:w="3565" w:type="dxa"/>
          </w:tcPr>
          <w:p w:rsidR="000E6646" w:rsidRPr="001A12D1" w:rsidRDefault="000E6646" w:rsidP="002D620F">
            <w:pPr>
              <w:shd w:val="clear" w:color="auto" w:fill="FFFFFF"/>
              <w:spacing w:line="226" w:lineRule="exact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Пользуется числами безошибочно, различает и частично называет</w:t>
            </w:r>
          </w:p>
          <w:p w:rsidR="000E6646" w:rsidRPr="001A12D1" w:rsidRDefault="000E6646" w:rsidP="002D620F">
            <w:pPr>
              <w:shd w:val="clear" w:color="auto" w:fill="FFFFFF"/>
              <w:spacing w:line="226" w:lineRule="exact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цифры, равенство не устанавливает.</w:t>
            </w:r>
          </w:p>
          <w:p w:rsidR="000E6646" w:rsidRPr="001A12D1" w:rsidRDefault="000E6646" w:rsidP="002D62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Объяснения отрывочные.</w:t>
            </w:r>
          </w:p>
        </w:tc>
        <w:tc>
          <w:tcPr>
            <w:tcW w:w="3565" w:type="dxa"/>
          </w:tcPr>
          <w:p w:rsidR="000E6646" w:rsidRPr="001A12D1" w:rsidRDefault="000E6646" w:rsidP="002D620F">
            <w:pPr>
              <w:shd w:val="clear" w:color="auto" w:fill="FFFFFF"/>
              <w:spacing w:line="226" w:lineRule="exact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Определяет количество, ошибается </w:t>
            </w:r>
            <w:proofErr w:type="gramStart"/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0E6646" w:rsidRPr="001A12D1" w:rsidRDefault="000E6646" w:rsidP="002D620F">
            <w:pPr>
              <w:shd w:val="clear" w:color="auto" w:fill="FFFFFF"/>
              <w:spacing w:line="226" w:lineRule="exact"/>
              <w:ind w:left="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использовании</w:t>
            </w:r>
            <w:proofErr w:type="gramEnd"/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чисел после четырёх, различает цифры. Равенство не устанавливает.</w:t>
            </w:r>
          </w:p>
        </w:tc>
      </w:tr>
      <w:tr w:rsidR="000E6646" w:rsidTr="002D620F">
        <w:trPr>
          <w:trHeight w:val="884"/>
        </w:trPr>
        <w:tc>
          <w:tcPr>
            <w:tcW w:w="2720" w:type="dxa"/>
          </w:tcPr>
          <w:p w:rsidR="000E6646" w:rsidRPr="001A12D1" w:rsidRDefault="000E6646" w:rsidP="002D620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Ориентировка от себя </w:t>
            </w:r>
            <w:proofErr w:type="gramStart"/>
            <w:r w:rsidRPr="001A1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</w:t>
            </w:r>
            <w:proofErr w:type="gramEnd"/>
          </w:p>
          <w:p w:rsidR="000E6646" w:rsidRPr="001A12D1" w:rsidRDefault="000E6646" w:rsidP="002D620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1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Определении</w:t>
            </w:r>
            <w:proofErr w:type="gramEnd"/>
            <w:r w:rsidRPr="001A1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направления движения (со сменой) но</w:t>
            </w:r>
          </w:p>
          <w:p w:rsidR="000E6646" w:rsidRPr="001A12D1" w:rsidRDefault="000E6646" w:rsidP="002D620F">
            <w:pPr>
              <w:shd w:val="clear" w:color="auto" w:fill="FFFFFF"/>
              <w:spacing w:line="226" w:lineRule="exact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лабиринту.</w:t>
            </w:r>
          </w:p>
        </w:tc>
        <w:tc>
          <w:tcPr>
            <w:tcW w:w="4458" w:type="dxa"/>
          </w:tcPr>
          <w:p w:rsidR="000E6646" w:rsidRPr="001A12D1" w:rsidRDefault="000E6646" w:rsidP="002D620F">
            <w:pPr>
              <w:shd w:val="clear" w:color="auto" w:fill="FFFFFF"/>
              <w:spacing w:line="226" w:lineRule="exact"/>
              <w:ind w:left="346" w:righ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Безошибочно определяет и</w:t>
            </w:r>
          </w:p>
          <w:p w:rsidR="000E6646" w:rsidRPr="001A12D1" w:rsidRDefault="000E6646" w:rsidP="002D620F">
            <w:pPr>
              <w:shd w:val="clear" w:color="auto" w:fill="FFFFFF"/>
              <w:spacing w:line="226" w:lineRule="exact"/>
              <w:ind w:left="346" w:righ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называет направления.</w:t>
            </w:r>
          </w:p>
        </w:tc>
        <w:tc>
          <w:tcPr>
            <w:tcW w:w="3565" w:type="dxa"/>
          </w:tcPr>
          <w:p w:rsidR="000E6646" w:rsidRPr="001A12D1" w:rsidRDefault="000E6646" w:rsidP="002D620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направлении</w:t>
            </w:r>
          </w:p>
          <w:p w:rsidR="000E6646" w:rsidRPr="001A12D1" w:rsidRDefault="000E6646" w:rsidP="002D620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движения,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допускает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ошибки.</w:t>
            </w:r>
          </w:p>
          <w:p w:rsidR="000E6646" w:rsidRPr="001A12D1" w:rsidRDefault="000E6646" w:rsidP="002D620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Объясняет свои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действия.</w:t>
            </w:r>
          </w:p>
        </w:tc>
        <w:tc>
          <w:tcPr>
            <w:tcW w:w="3565" w:type="dxa"/>
          </w:tcPr>
          <w:p w:rsidR="000E6646" w:rsidRPr="001A12D1" w:rsidRDefault="000E6646" w:rsidP="002D620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Ведёт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карандашом,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не</w:t>
            </w:r>
          </w:p>
          <w:p w:rsidR="000E6646" w:rsidRPr="001A12D1" w:rsidRDefault="000E6646" w:rsidP="002D620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называет. Делает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несколько</w:t>
            </w:r>
          </w:p>
          <w:p w:rsidR="000E6646" w:rsidRPr="001A12D1" w:rsidRDefault="000E6646" w:rsidP="002D62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попыток.</w:t>
            </w:r>
          </w:p>
        </w:tc>
      </w:tr>
      <w:tr w:rsidR="000E6646" w:rsidTr="002D620F">
        <w:trPr>
          <w:trHeight w:val="2215"/>
        </w:trPr>
        <w:tc>
          <w:tcPr>
            <w:tcW w:w="2720" w:type="dxa"/>
          </w:tcPr>
          <w:p w:rsidR="000E6646" w:rsidRPr="001A12D1" w:rsidRDefault="000E6646" w:rsidP="002D620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Умение чередовать,</w:t>
            </w:r>
          </w:p>
          <w:p w:rsidR="000E6646" w:rsidRPr="001A12D1" w:rsidRDefault="000E6646" w:rsidP="002D620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распределять предметы</w:t>
            </w:r>
          </w:p>
          <w:p w:rsidR="000E6646" w:rsidRPr="001A12D1" w:rsidRDefault="000E6646" w:rsidP="002D620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12D1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1A1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 цвету, форме,</w:t>
            </w:r>
            <w:proofErr w:type="gramEnd"/>
          </w:p>
          <w:p w:rsidR="000E6646" w:rsidRPr="001A12D1" w:rsidRDefault="000E6646" w:rsidP="002D620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количеству); практически</w:t>
            </w:r>
          </w:p>
          <w:p w:rsidR="000E6646" w:rsidRPr="001A12D1" w:rsidRDefault="000E6646" w:rsidP="002D620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ориентироваться на</w:t>
            </w:r>
          </w:p>
          <w:p w:rsidR="000E6646" w:rsidRPr="001A12D1" w:rsidRDefault="000E6646" w:rsidP="002D620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алгоритм, заданный</w:t>
            </w:r>
          </w:p>
          <w:p w:rsidR="000E6646" w:rsidRPr="001A12D1" w:rsidRDefault="000E6646" w:rsidP="002D620F">
            <w:pPr>
              <w:shd w:val="clear" w:color="auto" w:fill="FFFFFF"/>
              <w:spacing w:line="22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вербально, с выполнением действий</w:t>
            </w:r>
          </w:p>
          <w:p w:rsidR="000E6646" w:rsidRPr="001A12D1" w:rsidRDefault="000E6646" w:rsidP="002D620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 наглядной основе</w:t>
            </w:r>
          </w:p>
          <w:p w:rsidR="000E6646" w:rsidRPr="001A12D1" w:rsidRDefault="000E6646" w:rsidP="002D620F">
            <w:pPr>
              <w:shd w:val="clear" w:color="auto" w:fill="FFFFFF"/>
              <w:spacing w:line="226" w:lineRule="exact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1A1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рисунку).</w:t>
            </w:r>
          </w:p>
        </w:tc>
        <w:tc>
          <w:tcPr>
            <w:tcW w:w="4458" w:type="dxa"/>
          </w:tcPr>
          <w:p w:rsidR="000E6646" w:rsidRPr="001A12D1" w:rsidRDefault="000E6646" w:rsidP="002D620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Решает задачи правильно,</w:t>
            </w:r>
          </w:p>
          <w:p w:rsidR="000E6646" w:rsidRPr="001A12D1" w:rsidRDefault="000E6646" w:rsidP="002D620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предлагает варианты.</w:t>
            </w:r>
          </w:p>
          <w:p w:rsidR="000E6646" w:rsidRPr="001A12D1" w:rsidRDefault="000E6646" w:rsidP="002D620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Объясняет.</w:t>
            </w:r>
          </w:p>
        </w:tc>
        <w:tc>
          <w:tcPr>
            <w:tcW w:w="3565" w:type="dxa"/>
          </w:tcPr>
          <w:p w:rsidR="000E6646" w:rsidRPr="001A12D1" w:rsidRDefault="000E6646" w:rsidP="002D620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Осуществляет действия </w:t>
            </w:r>
            <w:proofErr w:type="gramStart"/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0E6646" w:rsidRPr="001A12D1" w:rsidRDefault="000E6646" w:rsidP="002D620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картинке, придерживается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цели, объясняет.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Результата достигает</w:t>
            </w:r>
          </w:p>
          <w:p w:rsidR="000E6646" w:rsidRPr="001A12D1" w:rsidRDefault="000E6646" w:rsidP="002D62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лишь частично.</w:t>
            </w:r>
          </w:p>
        </w:tc>
        <w:tc>
          <w:tcPr>
            <w:tcW w:w="3565" w:type="dxa"/>
          </w:tcPr>
          <w:p w:rsidR="000E6646" w:rsidRPr="001A12D1" w:rsidRDefault="000E6646" w:rsidP="002D620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действия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осознаёт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Вы</w:t>
            </w: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полняет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хаотические действия.</w:t>
            </w:r>
          </w:p>
        </w:tc>
      </w:tr>
      <w:tr w:rsidR="000E6646" w:rsidTr="002D620F">
        <w:trPr>
          <w:trHeight w:val="1331"/>
        </w:trPr>
        <w:tc>
          <w:tcPr>
            <w:tcW w:w="2720" w:type="dxa"/>
          </w:tcPr>
          <w:p w:rsidR="000E6646" w:rsidRPr="001A12D1" w:rsidRDefault="000E6646" w:rsidP="002D620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Проявление  догадки,</w:t>
            </w:r>
          </w:p>
          <w:p w:rsidR="000E6646" w:rsidRPr="001A12D1" w:rsidRDefault="000E6646" w:rsidP="002D620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сообразительности</w:t>
            </w:r>
          </w:p>
          <w:p w:rsidR="000E6646" w:rsidRPr="001A12D1" w:rsidRDefault="000E6646" w:rsidP="002D620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 решении  логических задач  включённых </w:t>
            </w:r>
            <w:proofErr w:type="gramStart"/>
            <w:r w:rsidRPr="001A1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</w:p>
          <w:p w:rsidR="000E6646" w:rsidRPr="001A12D1" w:rsidRDefault="000E6646" w:rsidP="002D620F">
            <w:pPr>
              <w:shd w:val="clear" w:color="auto" w:fill="FFFFFF"/>
              <w:spacing w:line="226" w:lineRule="exact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ситуаци</w:t>
            </w:r>
            <w:proofErr w:type="gramStart"/>
            <w:r w:rsidRPr="001A1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ю-</w:t>
            </w:r>
            <w:proofErr w:type="gramEnd"/>
            <w:r w:rsidRPr="001A1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игру. элементов (частей).</w:t>
            </w:r>
          </w:p>
        </w:tc>
        <w:tc>
          <w:tcPr>
            <w:tcW w:w="4458" w:type="dxa"/>
          </w:tcPr>
          <w:p w:rsidR="000E6646" w:rsidRPr="001A12D1" w:rsidRDefault="000E6646" w:rsidP="002D620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ып</w:t>
            </w: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олняет задание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мысленно,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доказывает</w:t>
            </w:r>
          </w:p>
          <w:p w:rsidR="000E6646" w:rsidRPr="001A12D1" w:rsidRDefault="000E6646" w:rsidP="002D620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решения.</w:t>
            </w:r>
          </w:p>
        </w:tc>
        <w:tc>
          <w:tcPr>
            <w:tcW w:w="3565" w:type="dxa"/>
          </w:tcPr>
          <w:p w:rsidR="000E6646" w:rsidRPr="001A12D1" w:rsidRDefault="000E6646" w:rsidP="002D620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Предлагает догадку,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рассказывает, допускает ошибки,</w:t>
            </w: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решения.</w:t>
            </w:r>
          </w:p>
        </w:tc>
        <w:tc>
          <w:tcPr>
            <w:tcW w:w="3565" w:type="dxa"/>
          </w:tcPr>
          <w:p w:rsidR="000E6646" w:rsidRPr="001A12D1" w:rsidRDefault="000E6646" w:rsidP="002D620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Отражает бытовое понимание ситуации.</w:t>
            </w:r>
          </w:p>
        </w:tc>
      </w:tr>
      <w:tr w:rsidR="000E6646" w:rsidTr="002D620F">
        <w:trPr>
          <w:trHeight w:val="907"/>
        </w:trPr>
        <w:tc>
          <w:tcPr>
            <w:tcW w:w="2720" w:type="dxa"/>
          </w:tcPr>
          <w:p w:rsidR="000E6646" w:rsidRPr="001A12D1" w:rsidRDefault="000E6646" w:rsidP="002D620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Эмоциональное  отношение к предложенным  заданиям. Вешнее  проявление</w:t>
            </w:r>
          </w:p>
          <w:p w:rsidR="000E6646" w:rsidRPr="001A12D1" w:rsidRDefault="000E6646" w:rsidP="002D620F">
            <w:pPr>
              <w:shd w:val="clear" w:color="auto" w:fill="FFFFFF"/>
              <w:spacing w:line="226" w:lineRule="exact"/>
              <w:ind w:lef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интереса.</w:t>
            </w:r>
          </w:p>
        </w:tc>
        <w:tc>
          <w:tcPr>
            <w:tcW w:w="4458" w:type="dxa"/>
          </w:tcPr>
          <w:p w:rsidR="000E6646" w:rsidRPr="001A12D1" w:rsidRDefault="000E6646" w:rsidP="002D620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Пытается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свои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действия,</w:t>
            </w:r>
          </w:p>
          <w:p w:rsidR="000E6646" w:rsidRPr="001A12D1" w:rsidRDefault="000E6646" w:rsidP="002D620F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утверждает 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правильность.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Радуется успеху.</w:t>
            </w:r>
          </w:p>
        </w:tc>
        <w:tc>
          <w:tcPr>
            <w:tcW w:w="3565" w:type="dxa"/>
          </w:tcPr>
          <w:p w:rsidR="000E6646" w:rsidRPr="001A12D1" w:rsidRDefault="000E6646" w:rsidP="002D62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Радуется успеху.</w:t>
            </w:r>
          </w:p>
        </w:tc>
        <w:tc>
          <w:tcPr>
            <w:tcW w:w="3565" w:type="dxa"/>
          </w:tcPr>
          <w:p w:rsidR="000E6646" w:rsidRPr="001A12D1" w:rsidRDefault="000E6646" w:rsidP="002D62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Безразличен</w:t>
            </w:r>
            <w:proofErr w:type="gramEnd"/>
            <w:r w:rsidRPr="001A12D1">
              <w:rPr>
                <w:rFonts w:ascii="Times New Roman" w:eastAsia="Times New Roman" w:hAnsi="Times New Roman" w:cs="Times New Roman"/>
                <w:sz w:val="20"/>
                <w:szCs w:val="20"/>
              </w:rPr>
              <w:t>, интересуется картинками.</w:t>
            </w:r>
          </w:p>
        </w:tc>
      </w:tr>
    </w:tbl>
    <w:p w:rsidR="000E6646" w:rsidRDefault="000E6646" w:rsidP="000E6646">
      <w:pPr>
        <w:jc w:val="center"/>
      </w:pPr>
    </w:p>
    <w:p w:rsidR="00DF559C" w:rsidRPr="006E7A37" w:rsidRDefault="00DF559C" w:rsidP="00DF5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F559C" w:rsidRPr="006E7A37" w:rsidSect="000713F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E12"/>
    <w:multiLevelType w:val="multilevel"/>
    <w:tmpl w:val="93F0FE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6373C"/>
    <w:multiLevelType w:val="multilevel"/>
    <w:tmpl w:val="6AF48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8608D"/>
    <w:multiLevelType w:val="multilevel"/>
    <w:tmpl w:val="80166A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4D"/>
    <w:rsid w:val="0004712C"/>
    <w:rsid w:val="0005011D"/>
    <w:rsid w:val="00064E05"/>
    <w:rsid w:val="000713F6"/>
    <w:rsid w:val="00071902"/>
    <w:rsid w:val="00084D4D"/>
    <w:rsid w:val="000A30A3"/>
    <w:rsid w:val="000E6646"/>
    <w:rsid w:val="001260A2"/>
    <w:rsid w:val="0016075B"/>
    <w:rsid w:val="00173117"/>
    <w:rsid w:val="001B1DA6"/>
    <w:rsid w:val="002513B3"/>
    <w:rsid w:val="002F25D9"/>
    <w:rsid w:val="00335988"/>
    <w:rsid w:val="003A6757"/>
    <w:rsid w:val="003B5C9C"/>
    <w:rsid w:val="003D5E72"/>
    <w:rsid w:val="00583838"/>
    <w:rsid w:val="005A3C3C"/>
    <w:rsid w:val="00643E7B"/>
    <w:rsid w:val="006E380D"/>
    <w:rsid w:val="006E7A37"/>
    <w:rsid w:val="0070514F"/>
    <w:rsid w:val="007A1954"/>
    <w:rsid w:val="007F43AC"/>
    <w:rsid w:val="00800EC0"/>
    <w:rsid w:val="00891034"/>
    <w:rsid w:val="008F1892"/>
    <w:rsid w:val="00AC3916"/>
    <w:rsid w:val="00CB3D3B"/>
    <w:rsid w:val="00DF559C"/>
    <w:rsid w:val="00E16A2B"/>
    <w:rsid w:val="00E53ABB"/>
    <w:rsid w:val="00E94DFC"/>
    <w:rsid w:val="00EC1E59"/>
    <w:rsid w:val="00FA13E6"/>
    <w:rsid w:val="00FA5599"/>
    <w:rsid w:val="00FB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B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B0296"/>
  </w:style>
  <w:style w:type="character" w:customStyle="1" w:styleId="c12">
    <w:name w:val="c12"/>
    <w:basedOn w:val="a0"/>
    <w:rsid w:val="00FB0296"/>
  </w:style>
  <w:style w:type="character" w:customStyle="1" w:styleId="apple-converted-space">
    <w:name w:val="apple-converted-space"/>
    <w:basedOn w:val="a0"/>
    <w:rsid w:val="00FB0296"/>
  </w:style>
  <w:style w:type="character" w:customStyle="1" w:styleId="c1">
    <w:name w:val="c1"/>
    <w:basedOn w:val="a0"/>
    <w:rsid w:val="00FB0296"/>
  </w:style>
  <w:style w:type="paragraph" w:styleId="a4">
    <w:name w:val="Balloon Text"/>
    <w:basedOn w:val="a"/>
    <w:link w:val="a5"/>
    <w:uiPriority w:val="99"/>
    <w:semiHidden/>
    <w:unhideWhenUsed/>
    <w:rsid w:val="003A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7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19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071902"/>
    <w:rPr>
      <w:color w:val="0000FF"/>
      <w:u w:val="single"/>
    </w:rPr>
  </w:style>
  <w:style w:type="character" w:styleId="a8">
    <w:name w:val="Strong"/>
    <w:basedOn w:val="a0"/>
    <w:uiPriority w:val="22"/>
    <w:qFormat/>
    <w:rsid w:val="00071902"/>
    <w:rPr>
      <w:b/>
      <w:bCs/>
    </w:rPr>
  </w:style>
  <w:style w:type="character" w:styleId="a9">
    <w:name w:val="Emphasis"/>
    <w:basedOn w:val="a0"/>
    <w:uiPriority w:val="20"/>
    <w:qFormat/>
    <w:rsid w:val="00071902"/>
    <w:rPr>
      <w:i/>
      <w:iCs/>
    </w:rPr>
  </w:style>
  <w:style w:type="paragraph" w:customStyle="1" w:styleId="9">
    <w:name w:val="Основной текст9"/>
    <w:basedOn w:val="a"/>
    <w:rsid w:val="00800EC0"/>
    <w:pPr>
      <w:shd w:val="clear" w:color="auto" w:fill="FFFFFF"/>
      <w:spacing w:after="0" w:line="250" w:lineRule="exact"/>
      <w:ind w:hanging="52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B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B0296"/>
  </w:style>
  <w:style w:type="character" w:customStyle="1" w:styleId="c12">
    <w:name w:val="c12"/>
    <w:basedOn w:val="a0"/>
    <w:rsid w:val="00FB0296"/>
  </w:style>
  <w:style w:type="character" w:customStyle="1" w:styleId="apple-converted-space">
    <w:name w:val="apple-converted-space"/>
    <w:basedOn w:val="a0"/>
    <w:rsid w:val="00FB0296"/>
  </w:style>
  <w:style w:type="character" w:customStyle="1" w:styleId="c1">
    <w:name w:val="c1"/>
    <w:basedOn w:val="a0"/>
    <w:rsid w:val="00FB0296"/>
  </w:style>
  <w:style w:type="paragraph" w:styleId="a4">
    <w:name w:val="Balloon Text"/>
    <w:basedOn w:val="a"/>
    <w:link w:val="a5"/>
    <w:uiPriority w:val="99"/>
    <w:semiHidden/>
    <w:unhideWhenUsed/>
    <w:rsid w:val="003A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75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19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071902"/>
    <w:rPr>
      <w:color w:val="0000FF"/>
      <w:u w:val="single"/>
    </w:rPr>
  </w:style>
  <w:style w:type="character" w:styleId="a8">
    <w:name w:val="Strong"/>
    <w:basedOn w:val="a0"/>
    <w:uiPriority w:val="22"/>
    <w:qFormat/>
    <w:rsid w:val="00071902"/>
    <w:rPr>
      <w:b/>
      <w:bCs/>
    </w:rPr>
  </w:style>
  <w:style w:type="character" w:styleId="a9">
    <w:name w:val="Emphasis"/>
    <w:basedOn w:val="a0"/>
    <w:uiPriority w:val="20"/>
    <w:qFormat/>
    <w:rsid w:val="00071902"/>
    <w:rPr>
      <w:i/>
      <w:iCs/>
    </w:rPr>
  </w:style>
  <w:style w:type="paragraph" w:customStyle="1" w:styleId="9">
    <w:name w:val="Основной текст9"/>
    <w:basedOn w:val="a"/>
    <w:rsid w:val="00800EC0"/>
    <w:pPr>
      <w:shd w:val="clear" w:color="auto" w:fill="FFFFFF"/>
      <w:spacing w:after="0" w:line="250" w:lineRule="exact"/>
      <w:ind w:hanging="52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647E9-07D5-4DB9-AF62-A2835FE6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Admin</cp:lastModifiedBy>
  <cp:revision>8</cp:revision>
  <cp:lastPrinted>2016-10-03T21:01:00Z</cp:lastPrinted>
  <dcterms:created xsi:type="dcterms:W3CDTF">2023-03-16T09:38:00Z</dcterms:created>
  <dcterms:modified xsi:type="dcterms:W3CDTF">2023-04-04T07:39:00Z</dcterms:modified>
</cp:coreProperties>
</file>